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A61" w:rsidRPr="00A658DD" w:rsidRDefault="00A658DD" w:rsidP="00587A61">
      <w:pPr>
        <w:spacing w:line="240" w:lineRule="auto"/>
        <w:jc w:val="center"/>
        <w:rPr>
          <w:rFonts w:ascii="Times New Roman" w:hAnsi="Times New Roman" w:cs="Times New Roman"/>
          <w:b/>
          <w:sz w:val="28"/>
          <w:szCs w:val="24"/>
        </w:rPr>
      </w:pPr>
      <w:r w:rsidRPr="00A658DD">
        <w:rPr>
          <w:rFonts w:ascii="Times New Roman" w:hAnsi="Times New Roman" w:cs="Times New Roman"/>
          <w:sz w:val="28"/>
          <w:szCs w:val="24"/>
        </w:rPr>
        <w:t xml:space="preserve"> </w:t>
      </w:r>
      <w:r w:rsidRPr="00A658DD">
        <w:rPr>
          <w:rFonts w:ascii="Times New Roman" w:hAnsi="Times New Roman" w:cs="Times New Roman"/>
          <w:b/>
          <w:sz w:val="28"/>
          <w:szCs w:val="24"/>
        </w:rPr>
        <w:t>Analisis Faktor-Faktor Yang Mempengaruhi Minat Mahasiswa Akuntansi Untuk Berwirausaha</w:t>
      </w:r>
    </w:p>
    <w:p w:rsidR="00587A61" w:rsidRPr="00A658DD" w:rsidRDefault="00587A61" w:rsidP="00587A61">
      <w:pPr>
        <w:spacing w:after="0" w:line="240" w:lineRule="auto"/>
        <w:jc w:val="center"/>
        <w:rPr>
          <w:rFonts w:ascii="Times New Roman" w:hAnsi="Times New Roman" w:cs="Times New Roman"/>
          <w:b/>
          <w:sz w:val="24"/>
          <w:szCs w:val="24"/>
        </w:rPr>
      </w:pPr>
      <w:r w:rsidRPr="00A658DD">
        <w:rPr>
          <w:rFonts w:ascii="Times New Roman" w:hAnsi="Times New Roman" w:cs="Times New Roman"/>
          <w:b/>
          <w:sz w:val="24"/>
          <w:szCs w:val="24"/>
        </w:rPr>
        <w:t>Ni Luh Riska Dewi</w:t>
      </w:r>
      <w:r w:rsidRPr="00A658DD">
        <w:rPr>
          <w:rFonts w:ascii="Times New Roman" w:hAnsi="Times New Roman" w:cs="Times New Roman"/>
          <w:b/>
          <w:sz w:val="24"/>
          <w:szCs w:val="24"/>
          <w:vertAlign w:val="superscript"/>
        </w:rPr>
        <w:t>1</w:t>
      </w:r>
    </w:p>
    <w:p w:rsidR="00DA7FEF" w:rsidRPr="00DA7FEF" w:rsidRDefault="00DA7FEF" w:rsidP="00587A61">
      <w:pPr>
        <w:spacing w:after="0" w:line="240" w:lineRule="auto"/>
        <w:jc w:val="center"/>
        <w:rPr>
          <w:rFonts w:ascii="Times New Roman" w:hAnsi="Times New Roman" w:cs="Times New Roman"/>
          <w:b/>
          <w:sz w:val="24"/>
          <w:szCs w:val="24"/>
          <w:lang w:val="en-US"/>
        </w:rPr>
      </w:pPr>
      <w:r w:rsidRPr="00DA7FEF">
        <w:rPr>
          <w:rFonts w:ascii="Times New Roman" w:hAnsi="Times New Roman" w:cs="Times New Roman"/>
          <w:b/>
          <w:sz w:val="24"/>
          <w:szCs w:val="24"/>
        </w:rPr>
        <w:t>Ni Made Sunarsih</w:t>
      </w:r>
      <w:r w:rsidRPr="00DA7FEF">
        <w:rPr>
          <w:rFonts w:ascii="Times New Roman" w:hAnsi="Times New Roman" w:cs="Times New Roman"/>
          <w:b/>
          <w:sz w:val="24"/>
          <w:szCs w:val="24"/>
          <w:vertAlign w:val="superscript"/>
          <w:lang w:val="en-US"/>
        </w:rPr>
        <w:t>2</w:t>
      </w:r>
    </w:p>
    <w:p w:rsidR="00DA7FEF" w:rsidRPr="00DA7FEF" w:rsidRDefault="00DA7FEF" w:rsidP="00587A61">
      <w:pPr>
        <w:spacing w:after="0" w:line="240" w:lineRule="auto"/>
        <w:jc w:val="center"/>
        <w:rPr>
          <w:rFonts w:ascii="Times New Roman" w:hAnsi="Times New Roman" w:cs="Times New Roman"/>
          <w:b/>
          <w:sz w:val="24"/>
          <w:szCs w:val="24"/>
          <w:lang w:val="en-US"/>
        </w:rPr>
      </w:pPr>
      <w:r w:rsidRPr="00DA7FEF">
        <w:rPr>
          <w:rFonts w:ascii="Times New Roman" w:hAnsi="Times New Roman" w:cs="Times New Roman"/>
          <w:b/>
          <w:sz w:val="24"/>
          <w:szCs w:val="24"/>
        </w:rPr>
        <w:t>Ida Ayu Nyoman Yuliastut</w:t>
      </w:r>
      <w:r w:rsidRPr="00DA7FEF">
        <w:rPr>
          <w:rFonts w:ascii="Times New Roman" w:hAnsi="Times New Roman" w:cs="Times New Roman"/>
          <w:b/>
          <w:sz w:val="24"/>
          <w:szCs w:val="24"/>
          <w:lang w:val="en-US"/>
        </w:rPr>
        <w:t>i</w:t>
      </w:r>
      <w:r w:rsidRPr="00DA7FEF">
        <w:rPr>
          <w:rFonts w:ascii="Times New Roman" w:hAnsi="Times New Roman" w:cs="Times New Roman"/>
          <w:b/>
          <w:sz w:val="24"/>
          <w:szCs w:val="24"/>
          <w:vertAlign w:val="superscript"/>
          <w:lang w:val="en-US"/>
        </w:rPr>
        <w:t>3</w:t>
      </w:r>
    </w:p>
    <w:p w:rsidR="00587A61" w:rsidRPr="00DA7FEF" w:rsidRDefault="00587A61" w:rsidP="00587A61">
      <w:pPr>
        <w:spacing w:after="0" w:line="240" w:lineRule="auto"/>
        <w:jc w:val="center"/>
        <w:rPr>
          <w:rFonts w:ascii="Times New Roman" w:hAnsi="Times New Roman" w:cs="Times New Roman"/>
          <w:i/>
          <w:sz w:val="24"/>
          <w:szCs w:val="24"/>
        </w:rPr>
      </w:pPr>
      <w:r w:rsidRPr="00DA7FEF">
        <w:rPr>
          <w:rFonts w:ascii="Times New Roman" w:hAnsi="Times New Roman" w:cs="Times New Roman"/>
          <w:i/>
          <w:sz w:val="24"/>
          <w:szCs w:val="24"/>
        </w:rPr>
        <w:t>Uni</w:t>
      </w:r>
      <w:r w:rsidR="00DA7FEF" w:rsidRPr="00DA7FEF">
        <w:rPr>
          <w:rFonts w:ascii="Times New Roman" w:hAnsi="Times New Roman" w:cs="Times New Roman"/>
          <w:i/>
          <w:sz w:val="24"/>
          <w:szCs w:val="24"/>
        </w:rPr>
        <w:t>versitas Mahasaraswati Denpasar</w:t>
      </w:r>
    </w:p>
    <w:p w:rsidR="00587A61" w:rsidRPr="00A658DD" w:rsidRDefault="00587A61" w:rsidP="00587A61">
      <w:pPr>
        <w:spacing w:after="0" w:line="240" w:lineRule="auto"/>
        <w:jc w:val="center"/>
        <w:rPr>
          <w:rFonts w:ascii="Times New Roman" w:hAnsi="Times New Roman" w:cs="Times New Roman"/>
          <w:sz w:val="24"/>
          <w:szCs w:val="24"/>
        </w:rPr>
      </w:pPr>
      <w:r w:rsidRPr="00A658DD">
        <w:rPr>
          <w:rFonts w:ascii="Times New Roman" w:hAnsi="Times New Roman" w:cs="Times New Roman"/>
          <w:sz w:val="24"/>
          <w:szCs w:val="24"/>
        </w:rPr>
        <w:t>riskadewi158@gmail.com</w:t>
      </w:r>
    </w:p>
    <w:p w:rsidR="00DA7FEF" w:rsidRDefault="00DA7FEF" w:rsidP="00DA7FEF">
      <w:pPr>
        <w:spacing w:after="0" w:line="240" w:lineRule="auto"/>
        <w:jc w:val="center"/>
        <w:rPr>
          <w:rFonts w:ascii="Times New Roman" w:hAnsi="Times New Roman" w:cs="Times New Roman"/>
          <w:b/>
          <w:sz w:val="24"/>
          <w:szCs w:val="24"/>
        </w:rPr>
      </w:pPr>
    </w:p>
    <w:p w:rsidR="00CE5D97" w:rsidRPr="00DA7FEF" w:rsidRDefault="00DA7FEF" w:rsidP="00CE5D97">
      <w:pPr>
        <w:spacing w:after="0" w:line="240" w:lineRule="auto"/>
        <w:jc w:val="center"/>
        <w:rPr>
          <w:rFonts w:ascii="Times New Roman" w:hAnsi="Times New Roman" w:cs="Times New Roman"/>
          <w:b/>
          <w:bCs/>
          <w:i/>
          <w:szCs w:val="24"/>
          <w:lang w:val="en-US"/>
        </w:rPr>
      </w:pPr>
      <w:r w:rsidRPr="00DA7FEF">
        <w:rPr>
          <w:rFonts w:ascii="Times New Roman" w:hAnsi="Times New Roman" w:cs="Times New Roman"/>
          <w:b/>
          <w:bCs/>
          <w:i/>
          <w:szCs w:val="24"/>
          <w:lang w:val="en-US"/>
        </w:rPr>
        <w:t>Abstract</w:t>
      </w:r>
    </w:p>
    <w:p w:rsidR="00CE5D97" w:rsidRPr="00DA7FEF" w:rsidRDefault="00CE5D97" w:rsidP="00DA7FEF">
      <w:pPr>
        <w:spacing w:after="0" w:line="240" w:lineRule="auto"/>
        <w:ind w:firstLine="720"/>
        <w:jc w:val="both"/>
        <w:rPr>
          <w:rFonts w:ascii="Times New Roman" w:hAnsi="Times New Roman" w:cs="Times New Roman"/>
          <w:i/>
          <w:szCs w:val="24"/>
        </w:rPr>
      </w:pPr>
      <w:r w:rsidRPr="00DA7FEF">
        <w:rPr>
          <w:rFonts w:ascii="Times New Roman" w:hAnsi="Times New Roman" w:cs="Times New Roman"/>
          <w:i/>
          <w:szCs w:val="24"/>
        </w:rPr>
        <w:t>Entrepreneur is a person who manages, organizes and dares to bear all risks to create new business and business opportunities. Entrepreneurs are innovators who are able to change the situation no matter what the emergency is, still able to stand on their own abilities to help themselves out of the difficulties they face, including overcoming</w:t>
      </w:r>
      <w:r w:rsidR="00DA7FEF">
        <w:rPr>
          <w:rFonts w:ascii="Times New Roman" w:hAnsi="Times New Roman" w:cs="Times New Roman"/>
          <w:i/>
          <w:szCs w:val="24"/>
        </w:rPr>
        <w:t xml:space="preserve"> poverty without anyone's help.</w:t>
      </w:r>
      <w:r w:rsidR="00DA7FEF">
        <w:rPr>
          <w:rFonts w:ascii="Times New Roman" w:hAnsi="Times New Roman" w:cs="Times New Roman"/>
          <w:i/>
          <w:szCs w:val="24"/>
          <w:lang w:val="en-US"/>
        </w:rPr>
        <w:t xml:space="preserve"> </w:t>
      </w:r>
      <w:r w:rsidRPr="00DA7FEF">
        <w:rPr>
          <w:rFonts w:ascii="Times New Roman" w:hAnsi="Times New Roman" w:cs="Times New Roman"/>
          <w:i/>
          <w:szCs w:val="24"/>
        </w:rPr>
        <w:t>The purpose of this study is to obtain empirical evidence whether tolerance of risk, entrepreneurial motivation, internal environment and external environment influences the interest of accounting students for entrepreneurship. The sample is used in this study amounted to 88 respondents consisting of students of regular accounting courses and executive class 2016 at Mahasaraswati University Denpasar. Determination of the size of the sample is uses proportionate stratified random sampling technique, namely by counting samples in a stratified and proportional manner. The analytical tool used is multiple linear regression analysis.</w:t>
      </w:r>
      <w:r w:rsidR="00DA7FEF">
        <w:rPr>
          <w:rFonts w:ascii="Times New Roman" w:hAnsi="Times New Roman" w:cs="Times New Roman"/>
          <w:i/>
          <w:szCs w:val="24"/>
          <w:lang w:val="en-US"/>
        </w:rPr>
        <w:t xml:space="preserve"> </w:t>
      </w:r>
      <w:r w:rsidRPr="00DA7FEF">
        <w:rPr>
          <w:rFonts w:ascii="Times New Roman" w:hAnsi="Times New Roman" w:cs="Times New Roman"/>
          <w:i/>
          <w:szCs w:val="24"/>
        </w:rPr>
        <w:t>The results of this study indicate that risk tolerance and the internal environment have a positive effect on the interest of accounting students for entrepreneurship. Motivation of entrepreneurship and the external environment do not affect the interest of accounting students to become entrepreneurs.</w:t>
      </w:r>
    </w:p>
    <w:p w:rsidR="00CE5D97" w:rsidRPr="00DA7FEF" w:rsidRDefault="00CE5D97" w:rsidP="00CE5D97">
      <w:pPr>
        <w:spacing w:after="0" w:line="240" w:lineRule="auto"/>
        <w:ind w:left="1276" w:hanging="1276"/>
        <w:jc w:val="both"/>
        <w:rPr>
          <w:rFonts w:ascii="Times New Roman" w:hAnsi="Times New Roman" w:cs="Times New Roman"/>
          <w:i/>
          <w:szCs w:val="24"/>
        </w:rPr>
      </w:pPr>
      <w:r w:rsidRPr="00DA7FEF">
        <w:rPr>
          <w:rFonts w:ascii="Times New Roman" w:hAnsi="Times New Roman" w:cs="Times New Roman"/>
          <w:b/>
          <w:i/>
          <w:szCs w:val="24"/>
        </w:rPr>
        <w:t>Keywords</w:t>
      </w:r>
      <w:r w:rsidRPr="00DA7FEF">
        <w:rPr>
          <w:rFonts w:ascii="Times New Roman" w:hAnsi="Times New Roman" w:cs="Times New Roman"/>
          <w:i/>
          <w:szCs w:val="24"/>
        </w:rPr>
        <w:t>: Risk tolerance, entrepreneurship motivation, internal environment, external environment, interests, entrepreneurship.</w:t>
      </w:r>
    </w:p>
    <w:p w:rsidR="00DA7FEF" w:rsidRDefault="00DA7FEF" w:rsidP="00DA7FEF">
      <w:pPr>
        <w:pStyle w:val="Default"/>
        <w:jc w:val="both"/>
        <w:rPr>
          <w:color w:val="auto"/>
        </w:rPr>
      </w:pPr>
    </w:p>
    <w:p w:rsidR="00CC1C09" w:rsidRPr="00A658DD" w:rsidRDefault="00CC1C09" w:rsidP="00DA7FEF">
      <w:pPr>
        <w:pStyle w:val="Default"/>
        <w:jc w:val="center"/>
      </w:pPr>
      <w:r w:rsidRPr="00A658DD">
        <w:rPr>
          <w:b/>
          <w:bCs/>
        </w:rPr>
        <w:t>PENDAHULUAN</w:t>
      </w:r>
    </w:p>
    <w:p w:rsidR="009B0FAE" w:rsidRPr="00A658DD" w:rsidRDefault="009B0FAE" w:rsidP="00DA7FEF">
      <w:pPr>
        <w:spacing w:after="0" w:line="240" w:lineRule="auto"/>
        <w:ind w:right="170" w:firstLine="720"/>
        <w:jc w:val="both"/>
        <w:rPr>
          <w:rFonts w:ascii="Times New Roman" w:hAnsi="Times New Roman" w:cs="Times New Roman"/>
          <w:sz w:val="24"/>
          <w:szCs w:val="24"/>
        </w:rPr>
      </w:pPr>
      <w:r w:rsidRPr="00A658DD">
        <w:rPr>
          <w:rFonts w:ascii="Times New Roman" w:hAnsi="Times New Roman" w:cs="Times New Roman"/>
          <w:sz w:val="24"/>
          <w:szCs w:val="24"/>
        </w:rPr>
        <w:t>Indonesia merupakan salah satu negara berkembang dengan jumlah penduduk yang banyak serta memiliki sumber daya alam yang melimpah. Namun nyatanya pertumbuhan tingkat pengangguran di Indonesia masih sangat tinggi karena jumlah lapangan pekerjaan yang tersedia dengan jumlah pencari k</w:t>
      </w:r>
      <w:r w:rsidR="004B4309" w:rsidRPr="00A658DD">
        <w:rPr>
          <w:rFonts w:ascii="Times New Roman" w:hAnsi="Times New Roman" w:cs="Times New Roman"/>
          <w:sz w:val="24"/>
          <w:szCs w:val="24"/>
        </w:rPr>
        <w:t xml:space="preserve">erja sudah tidak seimbang lagi. </w:t>
      </w:r>
      <w:r w:rsidRPr="00A658DD">
        <w:rPr>
          <w:rFonts w:ascii="Times New Roman" w:hAnsi="Times New Roman" w:cs="Times New Roman"/>
          <w:sz w:val="24"/>
          <w:szCs w:val="24"/>
        </w:rPr>
        <w:t xml:space="preserve">Hal ini menunjukkan semakin pentingnya dunia </w:t>
      </w:r>
      <w:r w:rsidRPr="00A658DD">
        <w:rPr>
          <w:rFonts w:ascii="Times New Roman" w:hAnsi="Times New Roman" w:cs="Times New Roman"/>
          <w:i/>
          <w:sz w:val="24"/>
          <w:szCs w:val="24"/>
        </w:rPr>
        <w:t>entrepreneur</w:t>
      </w:r>
      <w:r w:rsidRPr="00A658DD">
        <w:rPr>
          <w:rFonts w:ascii="Times New Roman" w:hAnsi="Times New Roman" w:cs="Times New Roman"/>
          <w:sz w:val="24"/>
          <w:szCs w:val="24"/>
        </w:rPr>
        <w:t xml:space="preserve"> (wirausaha) di dalam perekonomian suatu negara. Masalah perekonomian menjadi semakin konkrit sejak diberlakukannya Masyarakat Ekonomi</w:t>
      </w:r>
      <w:r w:rsidR="004B4309" w:rsidRPr="00A658DD">
        <w:rPr>
          <w:rFonts w:ascii="Times New Roman" w:hAnsi="Times New Roman" w:cs="Times New Roman"/>
          <w:sz w:val="24"/>
          <w:szCs w:val="24"/>
        </w:rPr>
        <w:t xml:space="preserve"> Asean (MEA) pada Januari 2016.</w:t>
      </w:r>
    </w:p>
    <w:p w:rsidR="00791B4D" w:rsidRPr="00A658DD" w:rsidRDefault="004B4309" w:rsidP="00DA7FEF">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Hal tersebut bukan merupakan hal yang tidak mudah untuk dicapai. Mahasiswa harus memiliki minat yang tinggi terhadap pembukaan unit usaha yang baru. Minat merupakan faktor pendorong yang menjadikan seseorang lebih giat bekerja dan memanfaatkan setiap peluang yang ada dengan mengoptimalkan potensi yang tersedia. Minat tidak muncul begitu saja tetapi tumbuh dan berkembang sesuai dengan faktor-faktor yang mempengaruhinya (Walgito, 2011:148). Faktor pertama yang mempengaruhi minat adalah toleransi akan resiko yang merupakan salah satu faktor yang mempengaruhi sikap pengambilan resiko, di samping faktor keterampilan kerja, pendidikan, intelegasi, lingkungan kerja, rasa aman, dan kemampuan dalam pengambilan keputusan (Rivai, 2009:20).</w:t>
      </w:r>
      <w:r w:rsidR="00791B4D" w:rsidRPr="00A658DD">
        <w:rPr>
          <w:rFonts w:ascii="Times New Roman" w:hAnsi="Times New Roman" w:cs="Times New Roman"/>
          <w:sz w:val="24"/>
          <w:szCs w:val="24"/>
        </w:rPr>
        <w:t xml:space="preserve"> Motivasi seseorang untuk menjadi wirausaha dipengaruhi oleh karakteristik individu dimana harus mempunyai rasa tanggung jawab yang tinggi, berani mengambil resiko dan menyukai tantangan. Hasil penelitian dari Mahesa (2012) menyimpulkan bahwa toleransi akan resiko berpengaruh positif terhadap minat mahasiswa akuntansi untuk berwirausaha, sedangkan menurut Mahanani (2014), toleransi akan resiko tidak berpengaruh terhadap minat mahasiswa akuntansi  untuk berwirausaha.</w:t>
      </w:r>
      <w:bookmarkStart w:id="0" w:name="_GoBack"/>
      <w:bookmarkEnd w:id="0"/>
    </w:p>
    <w:p w:rsidR="00791B4D" w:rsidRPr="00A658DD" w:rsidRDefault="004B4309" w:rsidP="00DA7FEF">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bCs/>
          <w:sz w:val="24"/>
          <w:szCs w:val="24"/>
        </w:rPr>
        <w:lastRenderedPageBreak/>
        <w:t>Faktor kedua</w:t>
      </w:r>
      <w:r w:rsidR="00791B4D" w:rsidRPr="00A658DD">
        <w:rPr>
          <w:rFonts w:ascii="Times New Roman" w:hAnsi="Times New Roman" w:cs="Times New Roman"/>
          <w:bCs/>
          <w:sz w:val="24"/>
          <w:szCs w:val="24"/>
        </w:rPr>
        <w:t xml:space="preserve"> motivasi berwirausaha yaitu s</w:t>
      </w:r>
      <w:r w:rsidR="00791B4D" w:rsidRPr="00A658DD">
        <w:rPr>
          <w:rFonts w:ascii="Times New Roman" w:hAnsi="Times New Roman" w:cs="Times New Roman"/>
          <w:sz w:val="24"/>
          <w:szCs w:val="24"/>
        </w:rPr>
        <w:t>eseorang yang telah memiliki motivasi yang besar untuk berwirausaha secara tidak langsung akan memberi dampak yang positif untuk menumbuhkan minat berwirausaha, sehingga semakin besar motivasi berwirausaha pada diri seseorang maka semakin tinggi pula minat untuk berwirausaha. Menurut Firda (2011), motivasi berwirausaha berpengaruh positif terhadap minat mahasiswa akuntansi untuk berwirausaha, sedangkan menurut Mahanani (2014), motivasi berwirausaha tidak berpengaruh terhadap minat mahasiswa akuntansi untuk berwirausaha.</w:t>
      </w:r>
    </w:p>
    <w:p w:rsidR="00CC1C09" w:rsidRPr="00A658DD" w:rsidRDefault="00791B4D" w:rsidP="00DA7FEF">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Faktor ketiga lingkungan internal sangat mempengaruhi minat berwirausaha mahasiswa karena dapat menciptakan situasi dan kondisi yang dapat mendorong seseorang untuk giat belajar. Menurut Mahanani (2014), lingkungan internal berpengaruh positif terhadap minat mahasiswa akuntansi  untuk berwirausaha, sedangkan menurut Muzzaka (2014), lingkungan internal tidak berpengaruh terhadap minat mahasiswa akuntansi untuk berwirausaha.</w:t>
      </w:r>
    </w:p>
    <w:p w:rsidR="00791B4D" w:rsidRPr="00A658DD" w:rsidRDefault="00791B4D" w:rsidP="00DA7FEF">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Faktor keempat lingkungan eksternal sangat mempengaruhi minat berwirausaha. Jadi semakin banyak orang yang memanfaatkan teknologi untuk berbisnis, semakin tinggi pula minat untuk berwirausaha karena dapat membantu menyampaikan informasi dengan cepat dan mempermudah siapa saja untuk melakukan kegiatan bisnis. Menurut Mahanani (2014), lingkungan eksternal berpengaruh positif terhadap minat mahasiswa akuntansi untuk berwirausaha, sedangkan menurut Heryanto (2016), lingkungan eksternal tidak berpengaruh terhadap minat mahasiswa akuntansi untuk berwirausaha.</w:t>
      </w:r>
    </w:p>
    <w:p w:rsidR="00CC1C09" w:rsidRPr="00A658DD" w:rsidRDefault="00791B4D" w:rsidP="00DA7FEF">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Berwirausaha diharapkan seseorang mampu mandiri, membuka lapangan pekerjaan bagi orang lain, dan menjadi bos bagi usahanya. Selain itu dengan berwirausaha seseorang tidak akan pernah terikat waktu, apa yang akan kita lakukan dan kerjakan semua tergantung dari kita sendiri. Jadi seorang wirausaha harus pintar dan pandai dalam mengelola waktu yang digunakan dalam usahanya. Memaksimalkan waktu yang sedikit dan menjadikannya keuntungan-keuntungan yang luar biasa.</w:t>
      </w:r>
    </w:p>
    <w:p w:rsidR="00CE5D97" w:rsidRPr="00A658DD" w:rsidRDefault="00CE5D97" w:rsidP="00CE5D97">
      <w:pPr>
        <w:spacing w:after="0" w:line="240" w:lineRule="auto"/>
        <w:jc w:val="both"/>
        <w:rPr>
          <w:rFonts w:ascii="Times New Roman" w:hAnsi="Times New Roman" w:cs="Times New Roman"/>
          <w:sz w:val="24"/>
          <w:szCs w:val="24"/>
        </w:rPr>
      </w:pPr>
      <w:r w:rsidRPr="00A658DD">
        <w:rPr>
          <w:rFonts w:ascii="Times New Roman" w:hAnsi="Times New Roman" w:cs="Times New Roman"/>
          <w:sz w:val="24"/>
          <w:szCs w:val="24"/>
        </w:rPr>
        <w:tab/>
      </w:r>
    </w:p>
    <w:p w:rsidR="00DA7FEF" w:rsidRPr="00DA7FEF" w:rsidRDefault="00DA7FEF" w:rsidP="00DA7FEF">
      <w:pPr>
        <w:pStyle w:val="Heading1"/>
        <w:spacing w:before="0" w:line="240" w:lineRule="auto"/>
        <w:jc w:val="center"/>
        <w:rPr>
          <w:rFonts w:ascii="Times New Roman" w:hAnsi="Times New Roman"/>
          <w:b/>
          <w:color w:val="auto"/>
          <w:sz w:val="24"/>
          <w:szCs w:val="24"/>
          <w:lang w:val="en"/>
        </w:rPr>
      </w:pPr>
      <w:r w:rsidRPr="00DA7FEF">
        <w:rPr>
          <w:rFonts w:ascii="Times New Roman" w:hAnsi="Times New Roman"/>
          <w:b/>
          <w:color w:val="auto"/>
          <w:sz w:val="24"/>
          <w:szCs w:val="24"/>
          <w:lang w:val="en"/>
        </w:rPr>
        <w:t>TELAAH LITERATUR DAN PENGEMBANGAN HIPOTESIS</w:t>
      </w:r>
    </w:p>
    <w:p w:rsidR="00CE5D97" w:rsidRPr="00A658DD" w:rsidRDefault="00CE5D97" w:rsidP="00DA7FEF">
      <w:pPr>
        <w:spacing w:after="0" w:line="240" w:lineRule="auto"/>
        <w:jc w:val="both"/>
        <w:rPr>
          <w:rFonts w:ascii="Times New Roman" w:hAnsi="Times New Roman" w:cs="Times New Roman"/>
          <w:b/>
          <w:sz w:val="24"/>
          <w:szCs w:val="24"/>
        </w:rPr>
      </w:pPr>
      <w:r w:rsidRPr="00A658DD">
        <w:rPr>
          <w:rFonts w:ascii="Times New Roman" w:hAnsi="Times New Roman" w:cs="Times New Roman"/>
          <w:b/>
          <w:sz w:val="24"/>
          <w:szCs w:val="24"/>
        </w:rPr>
        <w:t xml:space="preserve">Teori Motivasi </w:t>
      </w:r>
    </w:p>
    <w:p w:rsidR="00CE5D97" w:rsidRPr="00A658DD" w:rsidRDefault="00CE5D97" w:rsidP="00DA7FEF">
      <w:pPr>
        <w:spacing w:after="0" w:line="240" w:lineRule="auto"/>
        <w:ind w:firstLine="294"/>
        <w:jc w:val="both"/>
        <w:rPr>
          <w:rFonts w:ascii="Times New Roman" w:hAnsi="Times New Roman" w:cs="Times New Roman"/>
          <w:sz w:val="24"/>
          <w:szCs w:val="24"/>
        </w:rPr>
      </w:pPr>
      <w:r w:rsidRPr="00A658DD">
        <w:rPr>
          <w:rFonts w:ascii="Times New Roman" w:hAnsi="Times New Roman" w:cs="Times New Roman"/>
          <w:sz w:val="24"/>
          <w:szCs w:val="24"/>
        </w:rPr>
        <w:t>Teori motivasi adalah kecenderungan untuk bertindak dengan suatu cara tertentu tergantung pada kekuatan atau pengharapan bahwa tindakan tersebut akan diikuti oleh suatu hal tertentu bagi setiap individu (Talamaosandi, 2016). Motivasi akan mempengaruhi sikap seseorang. Sikap seseorang terbentuk dari tiga komponen yaitu cognitive component, emotional component dan behavior component (Talamaosandi 2016).</w:t>
      </w:r>
    </w:p>
    <w:p w:rsidR="00CE5D97" w:rsidRPr="00A658DD" w:rsidRDefault="00CE5D97" w:rsidP="00F0121E">
      <w:pPr>
        <w:pStyle w:val="ListParagraph"/>
        <w:numPr>
          <w:ilvl w:val="0"/>
          <w:numId w:val="24"/>
        </w:numPr>
        <w:spacing w:after="0" w:line="240" w:lineRule="auto"/>
        <w:ind w:left="993" w:hanging="567"/>
        <w:jc w:val="both"/>
        <w:rPr>
          <w:rFonts w:ascii="Times New Roman" w:hAnsi="Times New Roman" w:cs="Times New Roman"/>
          <w:sz w:val="24"/>
          <w:szCs w:val="24"/>
        </w:rPr>
      </w:pPr>
      <w:r w:rsidRPr="00A658DD">
        <w:rPr>
          <w:rFonts w:ascii="Times New Roman" w:hAnsi="Times New Roman" w:cs="Times New Roman"/>
          <w:i/>
          <w:sz w:val="24"/>
          <w:szCs w:val="24"/>
        </w:rPr>
        <w:t>Cognitive component</w:t>
      </w:r>
      <w:r w:rsidRPr="00A658DD">
        <w:rPr>
          <w:rFonts w:ascii="Times New Roman" w:hAnsi="Times New Roman" w:cs="Times New Roman"/>
          <w:sz w:val="24"/>
          <w:szCs w:val="24"/>
        </w:rPr>
        <w:t>, merupakan keyakinan dari informasi yang dimiliki oleh seseorang yang dapat mempengaruhi sikap seseorang terhadap profesi yang akan dijalani.</w:t>
      </w:r>
    </w:p>
    <w:p w:rsidR="00CE5D97" w:rsidRPr="00A658DD" w:rsidRDefault="00CE5D97" w:rsidP="00F0121E">
      <w:pPr>
        <w:pStyle w:val="ListParagraph"/>
        <w:numPr>
          <w:ilvl w:val="0"/>
          <w:numId w:val="24"/>
        </w:numPr>
        <w:spacing w:after="0" w:line="240" w:lineRule="auto"/>
        <w:ind w:left="993" w:hanging="567"/>
        <w:jc w:val="both"/>
        <w:rPr>
          <w:rFonts w:ascii="Times New Roman" w:hAnsi="Times New Roman" w:cs="Times New Roman"/>
          <w:sz w:val="24"/>
          <w:szCs w:val="24"/>
        </w:rPr>
      </w:pPr>
      <w:r w:rsidRPr="00A658DD">
        <w:rPr>
          <w:rFonts w:ascii="Times New Roman" w:hAnsi="Times New Roman" w:cs="Times New Roman"/>
          <w:i/>
          <w:sz w:val="24"/>
          <w:szCs w:val="24"/>
        </w:rPr>
        <w:t>Emotional component</w:t>
      </w:r>
      <w:r w:rsidRPr="00A658DD">
        <w:rPr>
          <w:rFonts w:ascii="Times New Roman" w:hAnsi="Times New Roman" w:cs="Times New Roman"/>
          <w:sz w:val="24"/>
          <w:szCs w:val="24"/>
        </w:rPr>
        <w:t>, merupakan perasaan yang bersifat yang bersifat emosi yang dimiliki seseorang untuk menyukai sesuatu. Apabila seseorang menyukai sesuatu maka akan cenderung untuk berusaha memilikinya.</w:t>
      </w:r>
    </w:p>
    <w:p w:rsidR="00425B4A" w:rsidRPr="00A658DD" w:rsidRDefault="00CE5D97" w:rsidP="00F0121E">
      <w:pPr>
        <w:pStyle w:val="ListParagraph"/>
        <w:numPr>
          <w:ilvl w:val="0"/>
          <w:numId w:val="24"/>
        </w:numPr>
        <w:spacing w:after="0" w:line="240" w:lineRule="auto"/>
        <w:ind w:left="993" w:hanging="567"/>
        <w:jc w:val="both"/>
        <w:rPr>
          <w:rFonts w:ascii="Times New Roman" w:hAnsi="Times New Roman" w:cs="Times New Roman"/>
          <w:sz w:val="24"/>
          <w:szCs w:val="24"/>
        </w:rPr>
      </w:pPr>
      <w:r w:rsidRPr="00A658DD">
        <w:rPr>
          <w:rFonts w:ascii="Times New Roman" w:hAnsi="Times New Roman" w:cs="Times New Roman"/>
          <w:i/>
          <w:sz w:val="24"/>
          <w:szCs w:val="24"/>
        </w:rPr>
        <w:t>Behavior component</w:t>
      </w:r>
      <w:r w:rsidRPr="00A658DD">
        <w:rPr>
          <w:rFonts w:ascii="Times New Roman" w:hAnsi="Times New Roman" w:cs="Times New Roman"/>
          <w:sz w:val="24"/>
          <w:szCs w:val="24"/>
        </w:rPr>
        <w:t>, kegiatan untuk bertindak secara lebih khusus dalam merespon kejadian dari informasi dari luar, sehingga seseorang akan termotivasi unuk menjalankan tingkat usaha yang tinggi apabila meyakini bahwa upaya tersebut akan menghantarkannya ke suatu kinerja yang lebih tinggi.</w:t>
      </w:r>
      <w:r w:rsidR="00425B4A" w:rsidRPr="00A658DD">
        <w:rPr>
          <w:rFonts w:ascii="Times New Roman" w:hAnsi="Times New Roman" w:cs="Times New Roman"/>
          <w:sz w:val="24"/>
          <w:szCs w:val="24"/>
        </w:rPr>
        <w:t xml:space="preserve">       </w:t>
      </w:r>
    </w:p>
    <w:p w:rsidR="00425B4A" w:rsidRPr="00A658DD" w:rsidRDefault="00425B4A" w:rsidP="00CB0357">
      <w:pPr>
        <w:spacing w:after="0" w:line="240" w:lineRule="auto"/>
        <w:jc w:val="both"/>
        <w:rPr>
          <w:rFonts w:ascii="Times New Roman" w:hAnsi="Times New Roman" w:cs="Times New Roman"/>
          <w:sz w:val="24"/>
          <w:szCs w:val="24"/>
        </w:rPr>
      </w:pPr>
    </w:p>
    <w:p w:rsidR="00462E9F" w:rsidRPr="00DA7FEF" w:rsidRDefault="00425B4A" w:rsidP="00DA7FEF">
      <w:pPr>
        <w:spacing w:after="0" w:line="240" w:lineRule="auto"/>
        <w:jc w:val="center"/>
        <w:rPr>
          <w:rFonts w:ascii="Times New Roman" w:hAnsi="Times New Roman" w:cs="Times New Roman"/>
          <w:b/>
          <w:sz w:val="24"/>
          <w:szCs w:val="24"/>
          <w:lang w:val="en-US"/>
        </w:rPr>
      </w:pPr>
      <w:r w:rsidRPr="00DA7FEF">
        <w:rPr>
          <w:rFonts w:ascii="Times New Roman" w:hAnsi="Times New Roman" w:cs="Times New Roman"/>
          <w:b/>
          <w:sz w:val="24"/>
          <w:szCs w:val="24"/>
        </w:rPr>
        <w:t xml:space="preserve">METODE </w:t>
      </w:r>
      <w:r w:rsidR="00DA7FEF">
        <w:rPr>
          <w:rFonts w:ascii="Times New Roman" w:hAnsi="Times New Roman" w:cs="Times New Roman"/>
          <w:b/>
          <w:sz w:val="24"/>
          <w:szCs w:val="24"/>
          <w:lang w:val="en-US"/>
        </w:rPr>
        <w:t>PENELITIAN</w:t>
      </w:r>
    </w:p>
    <w:p w:rsidR="00462E9F" w:rsidRPr="00A658DD" w:rsidRDefault="00462E9F" w:rsidP="00DA7FEF">
      <w:pPr>
        <w:spacing w:after="0" w:line="240" w:lineRule="auto"/>
        <w:ind w:firstLine="414"/>
        <w:jc w:val="both"/>
        <w:rPr>
          <w:rFonts w:ascii="Times New Roman" w:hAnsi="Times New Roman" w:cs="Times New Roman"/>
          <w:sz w:val="24"/>
          <w:szCs w:val="24"/>
        </w:rPr>
      </w:pPr>
      <w:r w:rsidRPr="00A658DD">
        <w:rPr>
          <w:rFonts w:ascii="Times New Roman" w:hAnsi="Times New Roman" w:cs="Times New Roman"/>
          <w:sz w:val="24"/>
          <w:szCs w:val="24"/>
        </w:rPr>
        <w:t>Lokasi penelitian adalah tempat melakukan kegiatan penelitian untuk memperoleh data yang berasal dari responden (Sugiyono, 2014:117). Penelitian ini dilakukan di Universitas Mahasaraswati Denpasar yang beralamat di jalan Kamboja No. 11A.</w:t>
      </w:r>
    </w:p>
    <w:p w:rsidR="00462E9F" w:rsidRPr="00A658DD" w:rsidRDefault="00462E9F" w:rsidP="00462E9F">
      <w:pPr>
        <w:spacing w:after="0" w:line="240" w:lineRule="auto"/>
        <w:ind w:left="426"/>
        <w:jc w:val="both"/>
        <w:rPr>
          <w:rFonts w:ascii="Times New Roman" w:hAnsi="Times New Roman" w:cs="Times New Roman"/>
          <w:sz w:val="24"/>
          <w:szCs w:val="24"/>
        </w:rPr>
      </w:pPr>
    </w:p>
    <w:p w:rsidR="00CE5D97" w:rsidRPr="00A658DD" w:rsidRDefault="00CE5D97" w:rsidP="00462E9F">
      <w:pPr>
        <w:spacing w:after="0" w:line="240" w:lineRule="auto"/>
        <w:ind w:left="426"/>
        <w:jc w:val="both"/>
        <w:rPr>
          <w:rFonts w:ascii="Times New Roman" w:hAnsi="Times New Roman" w:cs="Times New Roman"/>
          <w:b/>
          <w:sz w:val="24"/>
          <w:szCs w:val="24"/>
        </w:rPr>
      </w:pPr>
    </w:p>
    <w:p w:rsidR="00462E9F" w:rsidRPr="00A658DD" w:rsidRDefault="00DA7FEF" w:rsidP="00DA7FEF">
      <w:pPr>
        <w:spacing w:after="0" w:line="240" w:lineRule="auto"/>
        <w:ind w:firstLine="295"/>
        <w:jc w:val="both"/>
        <w:rPr>
          <w:rFonts w:ascii="Times New Roman" w:hAnsi="Times New Roman" w:cs="Times New Roman"/>
          <w:sz w:val="24"/>
          <w:szCs w:val="24"/>
        </w:rPr>
      </w:pPr>
      <w:r>
        <w:rPr>
          <w:rFonts w:ascii="Times New Roman" w:hAnsi="Times New Roman" w:cs="Times New Roman"/>
          <w:sz w:val="24"/>
          <w:szCs w:val="24"/>
          <w:lang w:val="en-US"/>
        </w:rPr>
        <w:t>P</w:t>
      </w:r>
      <w:r w:rsidR="00462E9F" w:rsidRPr="00A658DD">
        <w:rPr>
          <w:rFonts w:ascii="Times New Roman" w:hAnsi="Times New Roman" w:cs="Times New Roman"/>
          <w:sz w:val="24"/>
          <w:szCs w:val="24"/>
        </w:rPr>
        <w:t xml:space="preserve">opulasi adalah wilayah generalisasi yang terdiri atas objek atau subjek yang mempunyai kualitas dan karakteristik tertentu yang ditetapkan oleh peneliti untuk dipelajari dan ditarik kesimpulannya (Sugiyono, 2014:115). Populasi dalam penelitian ini adalah mahasiswa program studi akuntansi di Universitas Mahasaraswati Denpasar baik program reguler atau eksekutif. Alasan dipilihnya mahasiswa akuntansi diharapkan memiliki pengetahuan memadai tentang kewirausahaan dan telah memiliki rencana mengenai alternatif apa yang akan mereka tempuh setelah lulus dari perguruan tinggi serta mendapatkan gelar sarjana.   </w:t>
      </w:r>
    </w:p>
    <w:p w:rsidR="00462E9F" w:rsidRPr="00A658DD" w:rsidRDefault="00DA7FEF" w:rsidP="00462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w:t>
      </w:r>
    </w:p>
    <w:p w:rsidR="00462E9F" w:rsidRPr="00A658DD" w:rsidRDefault="00462E9F" w:rsidP="00462E9F">
      <w:pPr>
        <w:spacing w:after="0" w:line="240" w:lineRule="auto"/>
        <w:jc w:val="center"/>
        <w:rPr>
          <w:rFonts w:ascii="Times New Roman" w:hAnsi="Times New Roman" w:cs="Times New Roman"/>
          <w:b/>
          <w:sz w:val="24"/>
          <w:szCs w:val="24"/>
        </w:rPr>
      </w:pPr>
      <w:r w:rsidRPr="00A658DD">
        <w:rPr>
          <w:rFonts w:ascii="Times New Roman" w:hAnsi="Times New Roman" w:cs="Times New Roman"/>
          <w:b/>
          <w:sz w:val="24"/>
          <w:szCs w:val="24"/>
        </w:rPr>
        <w:t xml:space="preserve">Daftar Jumlah Mahasiswa Prodi Akuntansi </w:t>
      </w:r>
    </w:p>
    <w:p w:rsidR="00462E9F" w:rsidRPr="00A658DD" w:rsidRDefault="00462E9F" w:rsidP="00462E9F">
      <w:pPr>
        <w:spacing w:after="0" w:line="240" w:lineRule="auto"/>
        <w:jc w:val="center"/>
        <w:rPr>
          <w:rFonts w:ascii="Times New Roman" w:hAnsi="Times New Roman" w:cs="Times New Roman"/>
          <w:b/>
          <w:sz w:val="24"/>
          <w:szCs w:val="24"/>
        </w:rPr>
      </w:pPr>
      <w:r w:rsidRPr="00A658DD">
        <w:rPr>
          <w:rFonts w:ascii="Times New Roman" w:hAnsi="Times New Roman" w:cs="Times New Roman"/>
          <w:b/>
          <w:sz w:val="24"/>
          <w:szCs w:val="24"/>
        </w:rPr>
        <w:t>Universitas Mahasaraswati Denpasar</w:t>
      </w:r>
    </w:p>
    <w:p w:rsidR="00462E9F" w:rsidRPr="00A658DD" w:rsidRDefault="00462E9F" w:rsidP="00462E9F">
      <w:pPr>
        <w:spacing w:after="0" w:line="240" w:lineRule="auto"/>
        <w:jc w:val="center"/>
        <w:rPr>
          <w:rFonts w:ascii="Times New Roman" w:hAnsi="Times New Roman" w:cs="Times New Roman"/>
          <w:b/>
          <w:sz w:val="24"/>
          <w:szCs w:val="24"/>
        </w:rPr>
      </w:pPr>
      <w:r w:rsidRPr="00A658DD">
        <w:rPr>
          <w:rFonts w:ascii="Times New Roman" w:hAnsi="Times New Roman" w:cs="Times New Roman"/>
          <w:b/>
          <w:sz w:val="24"/>
          <w:szCs w:val="24"/>
        </w:rPr>
        <w:t>Angkatan Tahun 2016</w:t>
      </w:r>
    </w:p>
    <w:tbl>
      <w:tblPr>
        <w:tblStyle w:val="TableGrid"/>
        <w:tblW w:w="0" w:type="auto"/>
        <w:tblInd w:w="817" w:type="dxa"/>
        <w:tblLook w:val="04A0" w:firstRow="1" w:lastRow="0" w:firstColumn="1" w:lastColumn="0" w:noHBand="0" w:noVBand="1"/>
      </w:tblPr>
      <w:tblGrid>
        <w:gridCol w:w="3402"/>
        <w:gridCol w:w="3686"/>
      </w:tblGrid>
      <w:tr w:rsidR="00F75FC0" w:rsidRPr="00A658DD" w:rsidTr="00F75FC0">
        <w:trPr>
          <w:trHeight w:val="509"/>
        </w:trPr>
        <w:tc>
          <w:tcPr>
            <w:tcW w:w="3402" w:type="dxa"/>
          </w:tcPr>
          <w:p w:rsidR="00F75FC0" w:rsidRPr="00A658DD" w:rsidRDefault="00F75FC0" w:rsidP="00F75FC0">
            <w:pPr>
              <w:spacing w:line="360" w:lineRule="auto"/>
              <w:jc w:val="center"/>
              <w:rPr>
                <w:rFonts w:ascii="Times New Roman" w:hAnsi="Times New Roman" w:cs="Times New Roman"/>
                <w:b/>
                <w:sz w:val="24"/>
                <w:szCs w:val="24"/>
              </w:rPr>
            </w:pPr>
            <w:r w:rsidRPr="00A658DD">
              <w:rPr>
                <w:rFonts w:ascii="Times New Roman" w:hAnsi="Times New Roman" w:cs="Times New Roman"/>
                <w:b/>
                <w:sz w:val="24"/>
                <w:szCs w:val="24"/>
              </w:rPr>
              <w:t>Kelas</w:t>
            </w:r>
          </w:p>
        </w:tc>
        <w:tc>
          <w:tcPr>
            <w:tcW w:w="3686" w:type="dxa"/>
          </w:tcPr>
          <w:p w:rsidR="00F75FC0" w:rsidRPr="00A658DD" w:rsidRDefault="00F75FC0" w:rsidP="00F75FC0">
            <w:pPr>
              <w:spacing w:line="360" w:lineRule="auto"/>
              <w:jc w:val="center"/>
              <w:rPr>
                <w:rFonts w:ascii="Times New Roman" w:hAnsi="Times New Roman" w:cs="Times New Roman"/>
                <w:b/>
                <w:sz w:val="24"/>
                <w:szCs w:val="24"/>
              </w:rPr>
            </w:pPr>
            <w:r w:rsidRPr="00A658DD">
              <w:rPr>
                <w:rFonts w:ascii="Times New Roman" w:hAnsi="Times New Roman" w:cs="Times New Roman"/>
                <w:b/>
                <w:sz w:val="24"/>
                <w:szCs w:val="24"/>
              </w:rPr>
              <w:t>Jumlah Mahasiswa Akuntansi</w:t>
            </w:r>
          </w:p>
        </w:tc>
      </w:tr>
      <w:tr w:rsidR="00F75FC0" w:rsidRPr="00A658DD" w:rsidTr="00F75FC0">
        <w:trPr>
          <w:trHeight w:val="389"/>
        </w:trPr>
        <w:tc>
          <w:tcPr>
            <w:tcW w:w="3402" w:type="dxa"/>
          </w:tcPr>
          <w:p w:rsidR="00F75FC0" w:rsidRPr="00A658DD" w:rsidRDefault="00F75FC0" w:rsidP="00F75FC0">
            <w:pPr>
              <w:spacing w:line="360" w:lineRule="auto"/>
              <w:jc w:val="both"/>
              <w:rPr>
                <w:rFonts w:ascii="Times New Roman" w:hAnsi="Times New Roman" w:cs="Times New Roman"/>
                <w:sz w:val="24"/>
                <w:szCs w:val="24"/>
              </w:rPr>
            </w:pPr>
            <w:r w:rsidRPr="00A658DD">
              <w:rPr>
                <w:rFonts w:ascii="Times New Roman" w:hAnsi="Times New Roman" w:cs="Times New Roman"/>
                <w:sz w:val="24"/>
                <w:szCs w:val="24"/>
              </w:rPr>
              <w:t>Kelas Pagi</w:t>
            </w:r>
          </w:p>
        </w:tc>
        <w:tc>
          <w:tcPr>
            <w:tcW w:w="3686" w:type="dxa"/>
          </w:tcPr>
          <w:p w:rsidR="00F75FC0" w:rsidRPr="00A658DD" w:rsidRDefault="00F75FC0" w:rsidP="00F75FC0">
            <w:pPr>
              <w:spacing w:line="360" w:lineRule="auto"/>
              <w:jc w:val="center"/>
              <w:rPr>
                <w:rFonts w:ascii="Times New Roman" w:hAnsi="Times New Roman" w:cs="Times New Roman"/>
                <w:sz w:val="24"/>
                <w:szCs w:val="24"/>
              </w:rPr>
            </w:pPr>
            <w:r w:rsidRPr="00A658DD">
              <w:rPr>
                <w:rFonts w:ascii="Times New Roman" w:hAnsi="Times New Roman" w:cs="Times New Roman"/>
                <w:sz w:val="24"/>
                <w:szCs w:val="24"/>
              </w:rPr>
              <w:t>139 orang</w:t>
            </w:r>
          </w:p>
        </w:tc>
      </w:tr>
      <w:tr w:rsidR="00F75FC0" w:rsidRPr="00A658DD" w:rsidTr="00F75FC0">
        <w:trPr>
          <w:trHeight w:val="509"/>
        </w:trPr>
        <w:tc>
          <w:tcPr>
            <w:tcW w:w="3402" w:type="dxa"/>
          </w:tcPr>
          <w:p w:rsidR="00F75FC0" w:rsidRPr="00A658DD" w:rsidRDefault="00F75FC0" w:rsidP="00F75FC0">
            <w:pPr>
              <w:spacing w:line="360" w:lineRule="auto"/>
              <w:jc w:val="both"/>
              <w:rPr>
                <w:rFonts w:ascii="Times New Roman" w:hAnsi="Times New Roman" w:cs="Times New Roman"/>
                <w:sz w:val="24"/>
                <w:szCs w:val="24"/>
              </w:rPr>
            </w:pPr>
            <w:r w:rsidRPr="00A658DD">
              <w:rPr>
                <w:rFonts w:ascii="Times New Roman" w:hAnsi="Times New Roman" w:cs="Times New Roman"/>
                <w:sz w:val="24"/>
                <w:szCs w:val="24"/>
              </w:rPr>
              <w:t>Kelas Siang</w:t>
            </w:r>
          </w:p>
        </w:tc>
        <w:tc>
          <w:tcPr>
            <w:tcW w:w="3686" w:type="dxa"/>
          </w:tcPr>
          <w:p w:rsidR="00F75FC0" w:rsidRPr="00A658DD" w:rsidRDefault="00F75FC0" w:rsidP="00F75FC0">
            <w:pPr>
              <w:spacing w:line="360" w:lineRule="auto"/>
              <w:jc w:val="center"/>
              <w:rPr>
                <w:rFonts w:ascii="Times New Roman" w:hAnsi="Times New Roman" w:cs="Times New Roman"/>
                <w:sz w:val="24"/>
                <w:szCs w:val="24"/>
              </w:rPr>
            </w:pPr>
            <w:r w:rsidRPr="00A658DD">
              <w:rPr>
                <w:rFonts w:ascii="Times New Roman" w:hAnsi="Times New Roman" w:cs="Times New Roman"/>
                <w:sz w:val="24"/>
                <w:szCs w:val="24"/>
              </w:rPr>
              <w:t>82 orang</w:t>
            </w:r>
          </w:p>
        </w:tc>
      </w:tr>
      <w:tr w:rsidR="00F75FC0" w:rsidRPr="00A658DD" w:rsidTr="00F75FC0">
        <w:trPr>
          <w:trHeight w:val="509"/>
        </w:trPr>
        <w:tc>
          <w:tcPr>
            <w:tcW w:w="3402" w:type="dxa"/>
          </w:tcPr>
          <w:p w:rsidR="00F75FC0" w:rsidRPr="00A658DD" w:rsidRDefault="00F75FC0" w:rsidP="00F75FC0">
            <w:pPr>
              <w:spacing w:line="360" w:lineRule="auto"/>
              <w:jc w:val="both"/>
              <w:rPr>
                <w:rFonts w:ascii="Times New Roman" w:hAnsi="Times New Roman" w:cs="Times New Roman"/>
                <w:sz w:val="24"/>
                <w:szCs w:val="24"/>
              </w:rPr>
            </w:pPr>
            <w:r w:rsidRPr="00A658DD">
              <w:rPr>
                <w:rFonts w:ascii="Times New Roman" w:hAnsi="Times New Roman" w:cs="Times New Roman"/>
                <w:sz w:val="24"/>
                <w:szCs w:val="24"/>
              </w:rPr>
              <w:t>Kelas Malam</w:t>
            </w:r>
          </w:p>
        </w:tc>
        <w:tc>
          <w:tcPr>
            <w:tcW w:w="3686" w:type="dxa"/>
          </w:tcPr>
          <w:p w:rsidR="00F75FC0" w:rsidRPr="00A658DD" w:rsidRDefault="00F75FC0" w:rsidP="00F75FC0">
            <w:pPr>
              <w:spacing w:line="360" w:lineRule="auto"/>
              <w:jc w:val="center"/>
              <w:rPr>
                <w:rFonts w:ascii="Times New Roman" w:hAnsi="Times New Roman" w:cs="Times New Roman"/>
                <w:sz w:val="24"/>
                <w:szCs w:val="24"/>
              </w:rPr>
            </w:pPr>
            <w:r w:rsidRPr="00A658DD">
              <w:rPr>
                <w:rFonts w:ascii="Times New Roman" w:hAnsi="Times New Roman" w:cs="Times New Roman"/>
                <w:sz w:val="24"/>
                <w:szCs w:val="24"/>
              </w:rPr>
              <w:t>452 orang</w:t>
            </w:r>
          </w:p>
        </w:tc>
      </w:tr>
      <w:tr w:rsidR="00F75FC0" w:rsidRPr="00A658DD" w:rsidTr="00F75FC0">
        <w:trPr>
          <w:trHeight w:val="494"/>
        </w:trPr>
        <w:tc>
          <w:tcPr>
            <w:tcW w:w="3402" w:type="dxa"/>
          </w:tcPr>
          <w:p w:rsidR="00F75FC0" w:rsidRPr="00A658DD" w:rsidRDefault="00F75FC0" w:rsidP="00F75FC0">
            <w:pPr>
              <w:spacing w:line="360" w:lineRule="auto"/>
              <w:jc w:val="both"/>
              <w:rPr>
                <w:rFonts w:ascii="Times New Roman" w:hAnsi="Times New Roman" w:cs="Times New Roman"/>
                <w:sz w:val="24"/>
                <w:szCs w:val="24"/>
              </w:rPr>
            </w:pPr>
            <w:r w:rsidRPr="00A658DD">
              <w:rPr>
                <w:rFonts w:ascii="Times New Roman" w:hAnsi="Times New Roman" w:cs="Times New Roman"/>
                <w:sz w:val="24"/>
                <w:szCs w:val="24"/>
              </w:rPr>
              <w:t>Kelas Gianyar</w:t>
            </w:r>
          </w:p>
        </w:tc>
        <w:tc>
          <w:tcPr>
            <w:tcW w:w="3686" w:type="dxa"/>
          </w:tcPr>
          <w:p w:rsidR="00F75FC0" w:rsidRPr="00A658DD" w:rsidRDefault="00F75FC0" w:rsidP="00F75FC0">
            <w:pPr>
              <w:spacing w:line="360" w:lineRule="auto"/>
              <w:jc w:val="center"/>
              <w:rPr>
                <w:rFonts w:ascii="Times New Roman" w:hAnsi="Times New Roman" w:cs="Times New Roman"/>
                <w:sz w:val="24"/>
                <w:szCs w:val="24"/>
              </w:rPr>
            </w:pPr>
            <w:r w:rsidRPr="00A658DD">
              <w:rPr>
                <w:rFonts w:ascii="Times New Roman" w:hAnsi="Times New Roman" w:cs="Times New Roman"/>
                <w:sz w:val="24"/>
                <w:szCs w:val="24"/>
              </w:rPr>
              <w:t>53 orang</w:t>
            </w:r>
          </w:p>
        </w:tc>
      </w:tr>
      <w:tr w:rsidR="00F75FC0" w:rsidRPr="00A658DD" w:rsidTr="00F75FC0">
        <w:trPr>
          <w:trHeight w:val="523"/>
        </w:trPr>
        <w:tc>
          <w:tcPr>
            <w:tcW w:w="3402" w:type="dxa"/>
          </w:tcPr>
          <w:p w:rsidR="00F75FC0" w:rsidRPr="00A658DD" w:rsidRDefault="00F75FC0" w:rsidP="00F75FC0">
            <w:pPr>
              <w:spacing w:line="360" w:lineRule="auto"/>
              <w:jc w:val="both"/>
              <w:rPr>
                <w:rFonts w:ascii="Times New Roman" w:hAnsi="Times New Roman" w:cs="Times New Roman"/>
                <w:b/>
                <w:sz w:val="24"/>
                <w:szCs w:val="24"/>
              </w:rPr>
            </w:pPr>
            <w:r w:rsidRPr="00A658DD">
              <w:rPr>
                <w:rFonts w:ascii="Times New Roman" w:hAnsi="Times New Roman" w:cs="Times New Roman"/>
                <w:b/>
                <w:sz w:val="24"/>
                <w:szCs w:val="24"/>
              </w:rPr>
              <w:t>Total</w:t>
            </w:r>
          </w:p>
        </w:tc>
        <w:tc>
          <w:tcPr>
            <w:tcW w:w="3686" w:type="dxa"/>
          </w:tcPr>
          <w:p w:rsidR="00F75FC0" w:rsidRPr="00DA7FEF" w:rsidRDefault="00F75FC0" w:rsidP="00DA7FEF">
            <w:pPr>
              <w:pStyle w:val="ListParagraph"/>
              <w:numPr>
                <w:ilvl w:val="0"/>
                <w:numId w:val="29"/>
              </w:numPr>
              <w:spacing w:line="360" w:lineRule="auto"/>
              <w:jc w:val="center"/>
              <w:rPr>
                <w:rFonts w:ascii="Times New Roman" w:hAnsi="Times New Roman" w:cs="Times New Roman"/>
                <w:b/>
                <w:sz w:val="24"/>
                <w:szCs w:val="24"/>
              </w:rPr>
            </w:pPr>
            <w:r w:rsidRPr="00DA7FEF">
              <w:rPr>
                <w:rFonts w:ascii="Times New Roman" w:hAnsi="Times New Roman" w:cs="Times New Roman"/>
                <w:b/>
                <w:sz w:val="24"/>
                <w:szCs w:val="24"/>
              </w:rPr>
              <w:t>ang</w:t>
            </w:r>
          </w:p>
        </w:tc>
      </w:tr>
    </w:tbl>
    <w:p w:rsidR="00633C5F" w:rsidRDefault="00F75FC0" w:rsidP="00DA7FEF">
      <w:pPr>
        <w:tabs>
          <w:tab w:val="left" w:pos="1503"/>
        </w:tabs>
        <w:spacing w:line="48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ab/>
        <w:t>Sumber: Data diolah, 2019</w:t>
      </w:r>
    </w:p>
    <w:p w:rsidR="00DA7FEF" w:rsidRPr="00DA7FEF" w:rsidRDefault="00DA7FEF" w:rsidP="00DA7FEF">
      <w:pPr>
        <w:tabs>
          <w:tab w:val="left" w:pos="1503"/>
          <w:tab w:val="left" w:pos="2085"/>
          <w:tab w:val="center" w:pos="4513"/>
        </w:tabs>
        <w:spacing w:after="0" w:line="240" w:lineRule="auto"/>
        <w:ind w:left="709" w:hanging="709"/>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HASIL PENELITIAN DAN PEMBAHASAN</w:t>
      </w:r>
    </w:p>
    <w:p w:rsidR="00F75FC0" w:rsidRPr="00A658DD" w:rsidRDefault="00F75FC0" w:rsidP="00DA7FEF">
      <w:pPr>
        <w:pStyle w:val="Default"/>
        <w:jc w:val="both"/>
        <w:rPr>
          <w:b/>
        </w:rPr>
      </w:pPr>
      <w:r w:rsidRPr="00A658DD">
        <w:rPr>
          <w:b/>
        </w:rPr>
        <w:t>Analisis Regresi Linear Berganda</w:t>
      </w:r>
    </w:p>
    <w:p w:rsidR="00F75FC0" w:rsidRPr="00A658DD" w:rsidRDefault="00F75FC0" w:rsidP="00DA7FEF">
      <w:pPr>
        <w:pStyle w:val="Default"/>
        <w:ind w:firstLine="720"/>
        <w:jc w:val="both"/>
        <w:rPr>
          <w:color w:val="auto"/>
        </w:rPr>
      </w:pPr>
      <w:r w:rsidRPr="00A658DD">
        <w:rPr>
          <w:color w:val="auto"/>
        </w:rPr>
        <w:t>Hasil analisis regresi linear berganda yang diperoleh dari pengolahan data menggunakan program SPSS. Model analisis regresi linear berganda digunakan untuk mengetahui pengaruh variabel bebas terhadap variabel terikat. Hasil analisis regresi linear berga</w:t>
      </w:r>
      <w:r w:rsidR="00DA7FEF">
        <w:rPr>
          <w:color w:val="auto"/>
        </w:rPr>
        <w:t>nda dapat dilihat pada Tabel 2</w:t>
      </w:r>
      <w:r w:rsidRPr="00A658DD">
        <w:rPr>
          <w:color w:val="auto"/>
        </w:rPr>
        <w:t xml:space="preserve"> berikut ini.</w:t>
      </w:r>
    </w:p>
    <w:p w:rsidR="00F75FC0" w:rsidRPr="00A658DD" w:rsidRDefault="00DA7FEF" w:rsidP="00F75FC0">
      <w:pPr>
        <w:pStyle w:val="Default"/>
        <w:ind w:left="3600"/>
        <w:rPr>
          <w:b/>
          <w:color w:val="auto"/>
        </w:rPr>
      </w:pPr>
      <w:r>
        <w:rPr>
          <w:b/>
          <w:color w:val="auto"/>
        </w:rPr>
        <w:t xml:space="preserve">       Tabel 2</w:t>
      </w:r>
    </w:p>
    <w:p w:rsidR="00F75FC0" w:rsidRPr="00A658DD" w:rsidRDefault="00F75FC0" w:rsidP="00F75FC0">
      <w:pPr>
        <w:pStyle w:val="Default"/>
        <w:ind w:left="720" w:firstLine="720"/>
        <w:jc w:val="center"/>
        <w:rPr>
          <w:b/>
          <w:color w:val="auto"/>
        </w:rPr>
      </w:pPr>
      <w:r w:rsidRPr="00A658DD">
        <w:rPr>
          <w:b/>
          <w:color w:val="auto"/>
        </w:rPr>
        <w:t>Hasil Regresi Linear Berganda</w:t>
      </w:r>
    </w:p>
    <w:tbl>
      <w:tblPr>
        <w:tblStyle w:val="TableGrid"/>
        <w:tblW w:w="7229" w:type="dxa"/>
        <w:tblInd w:w="817" w:type="dxa"/>
        <w:tblLayout w:type="fixed"/>
        <w:tblLook w:val="0000" w:firstRow="0" w:lastRow="0" w:firstColumn="0" w:lastColumn="0" w:noHBand="0" w:noVBand="0"/>
      </w:tblPr>
      <w:tblGrid>
        <w:gridCol w:w="1985"/>
        <w:gridCol w:w="850"/>
        <w:gridCol w:w="1134"/>
        <w:gridCol w:w="1418"/>
        <w:gridCol w:w="992"/>
        <w:gridCol w:w="850"/>
      </w:tblGrid>
      <w:tr w:rsidR="00F75FC0" w:rsidRPr="00A658DD" w:rsidTr="00F75FC0">
        <w:tc>
          <w:tcPr>
            <w:tcW w:w="7229" w:type="dxa"/>
            <w:gridSpan w:val="6"/>
            <w:tcBorders>
              <w:top w:val="nil"/>
              <w:left w:val="nil"/>
              <w:bottom w:val="single" w:sz="12" w:space="0" w:color="auto"/>
              <w:right w:val="nil"/>
            </w:tcBorders>
          </w:tcPr>
          <w:p w:rsidR="00F75FC0" w:rsidRPr="00A658DD" w:rsidRDefault="00F75FC0" w:rsidP="00F75FC0">
            <w:pPr>
              <w:autoSpaceDE w:val="0"/>
              <w:autoSpaceDN w:val="0"/>
              <w:adjustRightInd w:val="0"/>
              <w:ind w:left="60" w:right="60"/>
              <w:jc w:val="center"/>
              <w:rPr>
                <w:rFonts w:ascii="Times New Roman" w:hAnsi="Times New Roman" w:cs="Times New Roman"/>
                <w:color w:val="010205"/>
                <w:sz w:val="24"/>
                <w:szCs w:val="24"/>
              </w:rPr>
            </w:pPr>
            <w:r w:rsidRPr="00A658DD">
              <w:rPr>
                <w:rFonts w:ascii="Times New Roman" w:hAnsi="Times New Roman" w:cs="Times New Roman"/>
                <w:b/>
                <w:bCs/>
                <w:color w:val="010205"/>
                <w:sz w:val="24"/>
                <w:szCs w:val="24"/>
              </w:rPr>
              <w:t xml:space="preserve">     Coefficients</w:t>
            </w:r>
            <w:r w:rsidRPr="00A658DD">
              <w:rPr>
                <w:rFonts w:ascii="Times New Roman" w:hAnsi="Times New Roman" w:cs="Times New Roman"/>
                <w:b/>
                <w:bCs/>
                <w:color w:val="010205"/>
                <w:sz w:val="24"/>
                <w:szCs w:val="24"/>
                <w:vertAlign w:val="superscript"/>
              </w:rPr>
              <w:t>a</w:t>
            </w:r>
          </w:p>
        </w:tc>
      </w:tr>
      <w:tr w:rsidR="00F75FC0" w:rsidRPr="00A658DD" w:rsidTr="00F75FC0">
        <w:tc>
          <w:tcPr>
            <w:tcW w:w="1985" w:type="dxa"/>
            <w:vMerge w:val="restart"/>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rPr>
                <w:rFonts w:ascii="Times New Roman" w:hAnsi="Times New Roman" w:cs="Times New Roman"/>
                <w:sz w:val="24"/>
                <w:szCs w:val="24"/>
              </w:rPr>
            </w:pPr>
            <w:r w:rsidRPr="00A658DD">
              <w:rPr>
                <w:rFonts w:ascii="Times New Roman" w:hAnsi="Times New Roman" w:cs="Times New Roman"/>
                <w:sz w:val="24"/>
                <w:szCs w:val="24"/>
              </w:rPr>
              <w:t>Model</w:t>
            </w:r>
          </w:p>
        </w:tc>
        <w:tc>
          <w:tcPr>
            <w:tcW w:w="1984" w:type="dxa"/>
            <w:gridSpan w:val="2"/>
            <w:tcBorders>
              <w:top w:val="single" w:sz="12" w:space="0" w:color="auto"/>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Unstandardized Coefficients</w:t>
            </w:r>
          </w:p>
        </w:tc>
        <w:tc>
          <w:tcPr>
            <w:tcW w:w="1418" w:type="dxa"/>
            <w:tcBorders>
              <w:top w:val="single" w:sz="12" w:space="0" w:color="auto"/>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Standardized Coefficients</w:t>
            </w:r>
          </w:p>
        </w:tc>
        <w:tc>
          <w:tcPr>
            <w:tcW w:w="992" w:type="dxa"/>
            <w:vMerge w:val="restart"/>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t</w:t>
            </w:r>
          </w:p>
        </w:tc>
        <w:tc>
          <w:tcPr>
            <w:tcW w:w="850" w:type="dxa"/>
            <w:vMerge w:val="restart"/>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Sig.</w:t>
            </w:r>
          </w:p>
        </w:tc>
      </w:tr>
      <w:tr w:rsidR="00F75FC0" w:rsidRPr="00A658DD" w:rsidTr="00F75FC0">
        <w:tc>
          <w:tcPr>
            <w:tcW w:w="1985" w:type="dxa"/>
            <w:vMerge/>
            <w:tcBorders>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rPr>
                <w:rFonts w:ascii="Times New Roman" w:hAnsi="Times New Roman" w:cs="Times New Roman"/>
                <w:sz w:val="24"/>
                <w:szCs w:val="24"/>
              </w:rPr>
            </w:pPr>
          </w:p>
        </w:tc>
        <w:tc>
          <w:tcPr>
            <w:tcW w:w="850" w:type="dxa"/>
            <w:tcBorders>
              <w:top w:val="single" w:sz="12" w:space="0" w:color="auto"/>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B</w:t>
            </w:r>
          </w:p>
        </w:tc>
        <w:tc>
          <w:tcPr>
            <w:tcW w:w="1134" w:type="dxa"/>
            <w:tcBorders>
              <w:top w:val="single" w:sz="12" w:space="0" w:color="auto"/>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Std. Error</w:t>
            </w:r>
          </w:p>
        </w:tc>
        <w:tc>
          <w:tcPr>
            <w:tcW w:w="1418" w:type="dxa"/>
            <w:tcBorders>
              <w:top w:val="single" w:sz="12" w:space="0" w:color="auto"/>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ind w:left="60" w:right="60"/>
              <w:jc w:val="center"/>
              <w:rPr>
                <w:rFonts w:ascii="Times New Roman" w:hAnsi="Times New Roman" w:cs="Times New Roman"/>
                <w:sz w:val="24"/>
                <w:szCs w:val="24"/>
              </w:rPr>
            </w:pPr>
            <w:r w:rsidRPr="00A658DD">
              <w:rPr>
                <w:rFonts w:ascii="Times New Roman" w:hAnsi="Times New Roman" w:cs="Times New Roman"/>
                <w:sz w:val="24"/>
                <w:szCs w:val="24"/>
              </w:rPr>
              <w:t>Beta</w:t>
            </w:r>
          </w:p>
        </w:tc>
        <w:tc>
          <w:tcPr>
            <w:tcW w:w="992" w:type="dxa"/>
            <w:vMerge/>
            <w:tcBorders>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rPr>
                <w:rFonts w:ascii="Times New Roman" w:hAnsi="Times New Roman" w:cs="Times New Roman"/>
                <w:sz w:val="24"/>
                <w:szCs w:val="24"/>
              </w:rPr>
            </w:pPr>
          </w:p>
        </w:tc>
        <w:tc>
          <w:tcPr>
            <w:tcW w:w="850" w:type="dxa"/>
            <w:vMerge/>
            <w:tcBorders>
              <w:left w:val="single" w:sz="12" w:space="0" w:color="auto"/>
              <w:bottom w:val="single" w:sz="12" w:space="0" w:color="auto"/>
              <w:right w:val="single" w:sz="12" w:space="0" w:color="auto"/>
            </w:tcBorders>
          </w:tcPr>
          <w:p w:rsidR="00F75FC0" w:rsidRPr="00A658DD" w:rsidRDefault="00F75FC0" w:rsidP="00F75FC0">
            <w:pPr>
              <w:autoSpaceDE w:val="0"/>
              <w:autoSpaceDN w:val="0"/>
              <w:adjustRightInd w:val="0"/>
              <w:rPr>
                <w:rFonts w:ascii="Times New Roman" w:hAnsi="Times New Roman" w:cs="Times New Roman"/>
                <w:sz w:val="24"/>
                <w:szCs w:val="24"/>
              </w:rPr>
            </w:pPr>
          </w:p>
        </w:tc>
      </w:tr>
      <w:tr w:rsidR="00F75FC0" w:rsidRPr="00A658DD" w:rsidTr="00F75FC0">
        <w:trPr>
          <w:trHeight w:val="1720"/>
        </w:trPr>
        <w:tc>
          <w:tcPr>
            <w:tcW w:w="1985" w:type="dxa"/>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rPr>
                <w:rFonts w:ascii="Times New Roman" w:hAnsi="Times New Roman" w:cs="Times New Roman"/>
                <w:sz w:val="24"/>
                <w:szCs w:val="24"/>
              </w:rPr>
            </w:pPr>
            <w:r w:rsidRPr="00A658DD">
              <w:rPr>
                <w:rFonts w:ascii="Times New Roman" w:hAnsi="Times New Roman" w:cs="Times New Roman"/>
                <w:sz w:val="24"/>
                <w:szCs w:val="24"/>
              </w:rPr>
              <w:t>1           (Constant)</w:t>
            </w:r>
          </w:p>
          <w:p w:rsidR="00F75FC0" w:rsidRPr="00A658DD" w:rsidRDefault="00F75FC0" w:rsidP="00F75FC0">
            <w:pPr>
              <w:autoSpaceDE w:val="0"/>
              <w:autoSpaceDN w:val="0"/>
              <w:adjustRightInd w:val="0"/>
              <w:ind w:left="60" w:right="60"/>
              <w:rPr>
                <w:rFonts w:ascii="Times New Roman" w:hAnsi="Times New Roman" w:cs="Times New Roman"/>
                <w:sz w:val="24"/>
                <w:szCs w:val="24"/>
              </w:rPr>
            </w:pPr>
            <w:r w:rsidRPr="00A658DD">
              <w:rPr>
                <w:rFonts w:ascii="Times New Roman" w:hAnsi="Times New Roman" w:cs="Times New Roman"/>
                <w:sz w:val="24"/>
                <w:szCs w:val="24"/>
              </w:rPr>
              <w:t xml:space="preserve">             TaR</w:t>
            </w:r>
          </w:p>
          <w:p w:rsidR="00F75FC0" w:rsidRPr="00A658DD" w:rsidRDefault="00F75FC0" w:rsidP="00F75FC0">
            <w:pPr>
              <w:autoSpaceDE w:val="0"/>
              <w:autoSpaceDN w:val="0"/>
              <w:adjustRightInd w:val="0"/>
              <w:ind w:left="60" w:right="60"/>
              <w:rPr>
                <w:rFonts w:ascii="Times New Roman" w:hAnsi="Times New Roman" w:cs="Times New Roman"/>
                <w:sz w:val="24"/>
                <w:szCs w:val="24"/>
              </w:rPr>
            </w:pPr>
            <w:r w:rsidRPr="00A658DD">
              <w:rPr>
                <w:rFonts w:ascii="Times New Roman" w:hAnsi="Times New Roman" w:cs="Times New Roman"/>
                <w:sz w:val="24"/>
                <w:szCs w:val="24"/>
              </w:rPr>
              <w:t xml:space="preserve">             MB</w:t>
            </w:r>
          </w:p>
          <w:p w:rsidR="00F75FC0" w:rsidRPr="00A658DD" w:rsidRDefault="00F75FC0" w:rsidP="00F75FC0">
            <w:pPr>
              <w:autoSpaceDE w:val="0"/>
              <w:autoSpaceDN w:val="0"/>
              <w:adjustRightInd w:val="0"/>
              <w:ind w:left="60" w:right="60"/>
              <w:rPr>
                <w:rFonts w:ascii="Times New Roman" w:hAnsi="Times New Roman" w:cs="Times New Roman"/>
                <w:sz w:val="24"/>
                <w:szCs w:val="24"/>
              </w:rPr>
            </w:pPr>
            <w:r w:rsidRPr="00A658DD">
              <w:rPr>
                <w:rFonts w:ascii="Times New Roman" w:hAnsi="Times New Roman" w:cs="Times New Roman"/>
                <w:sz w:val="24"/>
                <w:szCs w:val="24"/>
              </w:rPr>
              <w:t xml:space="preserve">             LI</w:t>
            </w:r>
          </w:p>
          <w:p w:rsidR="00F75FC0" w:rsidRPr="00A658DD" w:rsidRDefault="00F75FC0" w:rsidP="00F75FC0">
            <w:pPr>
              <w:autoSpaceDE w:val="0"/>
              <w:autoSpaceDN w:val="0"/>
              <w:adjustRightInd w:val="0"/>
              <w:ind w:left="60" w:right="60"/>
              <w:rPr>
                <w:rFonts w:ascii="Times New Roman" w:hAnsi="Times New Roman" w:cs="Times New Roman"/>
                <w:sz w:val="24"/>
                <w:szCs w:val="24"/>
              </w:rPr>
            </w:pPr>
            <w:r w:rsidRPr="00A658DD">
              <w:rPr>
                <w:rFonts w:ascii="Times New Roman" w:hAnsi="Times New Roman" w:cs="Times New Roman"/>
                <w:sz w:val="24"/>
                <w:szCs w:val="24"/>
              </w:rPr>
              <w:t xml:space="preserve">             LET</w:t>
            </w:r>
          </w:p>
        </w:tc>
        <w:tc>
          <w:tcPr>
            <w:tcW w:w="850" w:type="dxa"/>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-1.359</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.146</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-.077</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.670</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.048</w:t>
            </w:r>
          </w:p>
        </w:tc>
        <w:tc>
          <w:tcPr>
            <w:tcW w:w="1134" w:type="dxa"/>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1.762</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.070</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.049</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.049</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.081</w:t>
            </w:r>
          </w:p>
        </w:tc>
        <w:tc>
          <w:tcPr>
            <w:tcW w:w="1418" w:type="dxa"/>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.127</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-.098</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.861</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.036</w:t>
            </w:r>
          </w:p>
        </w:tc>
        <w:tc>
          <w:tcPr>
            <w:tcW w:w="992" w:type="dxa"/>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-.771</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2.092</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-1.568</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13.581</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.599</w:t>
            </w:r>
          </w:p>
        </w:tc>
        <w:tc>
          <w:tcPr>
            <w:tcW w:w="850" w:type="dxa"/>
            <w:tcBorders>
              <w:top w:val="single" w:sz="12" w:space="0" w:color="auto"/>
              <w:left w:val="single" w:sz="12" w:space="0" w:color="auto"/>
              <w:right w:val="single" w:sz="12" w:space="0" w:color="auto"/>
            </w:tcBorders>
          </w:tcPr>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.443</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.040</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.121</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.000</w:t>
            </w:r>
          </w:p>
          <w:p w:rsidR="00F75FC0" w:rsidRPr="00A658DD" w:rsidRDefault="00F75FC0" w:rsidP="00F75FC0">
            <w:pPr>
              <w:autoSpaceDE w:val="0"/>
              <w:autoSpaceDN w:val="0"/>
              <w:adjustRightInd w:val="0"/>
              <w:ind w:left="60" w:right="60"/>
              <w:jc w:val="right"/>
              <w:rPr>
                <w:rFonts w:ascii="Times New Roman" w:hAnsi="Times New Roman" w:cs="Times New Roman"/>
                <w:sz w:val="24"/>
                <w:szCs w:val="24"/>
              </w:rPr>
            </w:pPr>
            <w:r w:rsidRPr="00A658DD">
              <w:rPr>
                <w:rFonts w:ascii="Times New Roman" w:hAnsi="Times New Roman" w:cs="Times New Roman"/>
                <w:sz w:val="24"/>
                <w:szCs w:val="24"/>
              </w:rPr>
              <w:t>.551</w:t>
            </w:r>
          </w:p>
        </w:tc>
      </w:tr>
      <w:tr w:rsidR="00F75FC0" w:rsidRPr="00A658DD" w:rsidTr="00F75FC0">
        <w:tc>
          <w:tcPr>
            <w:tcW w:w="7229" w:type="dxa"/>
            <w:gridSpan w:val="6"/>
            <w:tcBorders>
              <w:top w:val="single" w:sz="12" w:space="0" w:color="auto"/>
              <w:left w:val="nil"/>
              <w:bottom w:val="nil"/>
              <w:right w:val="nil"/>
            </w:tcBorders>
          </w:tcPr>
          <w:p w:rsidR="00F75FC0" w:rsidRPr="00A658DD" w:rsidRDefault="00F75FC0" w:rsidP="00F75FC0">
            <w:pPr>
              <w:autoSpaceDE w:val="0"/>
              <w:autoSpaceDN w:val="0"/>
              <w:adjustRightInd w:val="0"/>
              <w:ind w:left="60" w:right="60"/>
              <w:rPr>
                <w:rFonts w:ascii="Times New Roman" w:hAnsi="Times New Roman" w:cs="Times New Roman"/>
                <w:color w:val="010205"/>
                <w:sz w:val="24"/>
                <w:szCs w:val="24"/>
              </w:rPr>
            </w:pPr>
            <w:r w:rsidRPr="00A658DD">
              <w:rPr>
                <w:rFonts w:ascii="Times New Roman" w:hAnsi="Times New Roman" w:cs="Times New Roman"/>
                <w:color w:val="010205"/>
                <w:sz w:val="24"/>
                <w:szCs w:val="24"/>
              </w:rPr>
              <w:t>a. Dependent Variable: MBU</w:t>
            </w:r>
          </w:p>
        </w:tc>
      </w:tr>
    </w:tbl>
    <w:p w:rsidR="00F75FC0" w:rsidRPr="00A658DD" w:rsidRDefault="00F75FC0" w:rsidP="00F75FC0">
      <w:pPr>
        <w:autoSpaceDE w:val="0"/>
        <w:autoSpaceDN w:val="0"/>
        <w:adjustRightInd w:val="0"/>
        <w:spacing w:after="0" w:line="240" w:lineRule="auto"/>
        <w:rPr>
          <w:rFonts w:ascii="Times New Roman" w:hAnsi="Times New Roman" w:cs="Times New Roman"/>
          <w:sz w:val="24"/>
          <w:szCs w:val="24"/>
        </w:rPr>
      </w:pPr>
    </w:p>
    <w:p w:rsidR="00F75FC0" w:rsidRPr="00A658DD" w:rsidRDefault="00F75FC0" w:rsidP="00F75FC0">
      <w:pPr>
        <w:spacing w:after="0" w:line="240" w:lineRule="auto"/>
        <w:rPr>
          <w:rFonts w:ascii="Times New Roman" w:hAnsi="Times New Roman" w:cs="Times New Roman"/>
          <w:sz w:val="24"/>
          <w:szCs w:val="24"/>
        </w:rPr>
      </w:pPr>
      <w:r w:rsidRPr="00A658DD">
        <w:rPr>
          <w:rFonts w:ascii="Times New Roman" w:hAnsi="Times New Roman" w:cs="Times New Roman"/>
          <w:sz w:val="24"/>
          <w:szCs w:val="24"/>
        </w:rPr>
        <w:lastRenderedPageBreak/>
        <w:tab/>
        <w:t>Sumber: Lampiran 6, 2019</w:t>
      </w:r>
    </w:p>
    <w:p w:rsidR="00F75FC0" w:rsidRPr="00A658DD" w:rsidRDefault="00F75FC0" w:rsidP="00F75FC0">
      <w:pPr>
        <w:spacing w:after="0" w:line="240" w:lineRule="auto"/>
        <w:ind w:left="720" w:firstLine="720"/>
        <w:jc w:val="both"/>
        <w:rPr>
          <w:rFonts w:ascii="Times New Roman" w:hAnsi="Times New Roman" w:cs="Times New Roman"/>
          <w:sz w:val="24"/>
          <w:szCs w:val="24"/>
        </w:rPr>
      </w:pPr>
      <w:r w:rsidRPr="00A658DD">
        <w:rPr>
          <w:rFonts w:ascii="Times New Roman" w:hAnsi="Times New Roman" w:cs="Times New Roman"/>
          <w:sz w:val="24"/>
          <w:szCs w:val="24"/>
        </w:rPr>
        <w:t>Berdasarkan Tabel 5.3 dapat ditulis persamaan regresi linear berganda sebagai berikut:</w:t>
      </w:r>
    </w:p>
    <w:p w:rsidR="00F75FC0" w:rsidRPr="00A658DD" w:rsidRDefault="00F75FC0" w:rsidP="00F75FC0">
      <w:pPr>
        <w:spacing w:line="240" w:lineRule="auto"/>
        <w:ind w:left="720"/>
        <w:jc w:val="both"/>
        <w:rPr>
          <w:rFonts w:ascii="Times New Roman" w:hAnsi="Times New Roman" w:cs="Times New Roman"/>
          <w:sz w:val="24"/>
          <w:szCs w:val="24"/>
        </w:rPr>
      </w:pPr>
      <w:r w:rsidRPr="00A658DD">
        <w:rPr>
          <w:rFonts w:ascii="Times New Roman" w:hAnsi="Times New Roman" w:cs="Times New Roman"/>
          <w:sz w:val="24"/>
          <w:szCs w:val="24"/>
        </w:rPr>
        <w:t>MBU</w:t>
      </w:r>
      <w:r w:rsidRPr="00A658DD">
        <w:rPr>
          <w:rFonts w:ascii="Times New Roman" w:hAnsi="Times New Roman" w:cs="Times New Roman"/>
          <w:sz w:val="24"/>
          <w:szCs w:val="24"/>
          <w:vertAlign w:val="subscript"/>
        </w:rPr>
        <w:tab/>
      </w:r>
      <w:r w:rsidRPr="00A658DD">
        <w:rPr>
          <w:rFonts w:ascii="Times New Roman" w:hAnsi="Times New Roman" w:cs="Times New Roman"/>
          <w:sz w:val="24"/>
          <w:szCs w:val="24"/>
        </w:rPr>
        <w:t xml:space="preserve">= </w:t>
      </w:r>
      <m:oMath>
        <m:r>
          <w:rPr>
            <w:rFonts w:ascii="Cambria Math" w:hAnsi="Cambria Math" w:cs="Times New Roman"/>
            <w:sz w:val="24"/>
            <w:szCs w:val="24"/>
          </w:rPr>
          <m:t>-1,359</m:t>
        </m:r>
        <m:r>
          <m:rPr>
            <m:sty m:val="p"/>
          </m:rPr>
          <w:rPr>
            <w:rFonts w:ascii="Cambria Math" w:hAnsi="Cambria Math" w:cs="Times New Roman"/>
            <w:sz w:val="24"/>
            <w:szCs w:val="24"/>
          </w:rPr>
          <m:t>+0,146TaR-0,077MB+0,670LI+0,048LET</m:t>
        </m:r>
      </m:oMath>
    </w:p>
    <w:p w:rsidR="00F75FC0" w:rsidRPr="00A658DD" w:rsidRDefault="00F75FC0" w:rsidP="00F75FC0">
      <w:pPr>
        <w:spacing w:after="0" w:line="240" w:lineRule="auto"/>
        <w:ind w:left="720" w:hanging="11"/>
        <w:jc w:val="both"/>
        <w:rPr>
          <w:rFonts w:ascii="Times New Roman" w:hAnsi="Times New Roman" w:cs="Times New Roman"/>
          <w:sz w:val="24"/>
          <w:szCs w:val="24"/>
        </w:rPr>
      </w:pPr>
      <w:r w:rsidRPr="00A658DD">
        <w:rPr>
          <w:rFonts w:ascii="Times New Roman" w:hAnsi="Times New Roman" w:cs="Times New Roman"/>
          <w:sz w:val="24"/>
          <w:szCs w:val="24"/>
        </w:rPr>
        <w:t>Keterangan :</w:t>
      </w:r>
    </w:p>
    <w:p w:rsidR="00F75FC0" w:rsidRPr="00A658DD" w:rsidRDefault="00F75FC0" w:rsidP="00F75FC0">
      <w:pPr>
        <w:spacing w:after="0" w:line="240" w:lineRule="auto"/>
        <w:jc w:val="both"/>
        <w:rPr>
          <w:rFonts w:ascii="Times New Roman" w:hAnsi="Times New Roman" w:cs="Times New Roman"/>
          <w:sz w:val="24"/>
          <w:szCs w:val="24"/>
        </w:rPr>
      </w:pPr>
      <w:r w:rsidRPr="00A658DD">
        <w:rPr>
          <w:rFonts w:ascii="Times New Roman" w:hAnsi="Times New Roman" w:cs="Times New Roman"/>
          <w:sz w:val="24"/>
          <w:szCs w:val="24"/>
        </w:rPr>
        <w:tab/>
        <w:t>MBU</w:t>
      </w:r>
      <w:r w:rsidRPr="00A658DD">
        <w:rPr>
          <w:rFonts w:ascii="Times New Roman" w:hAnsi="Times New Roman" w:cs="Times New Roman"/>
          <w:sz w:val="24"/>
          <w:szCs w:val="24"/>
          <w:vertAlign w:val="subscript"/>
        </w:rPr>
        <w:t xml:space="preserve"> </w:t>
      </w:r>
      <w:r w:rsidRPr="00A658DD">
        <w:rPr>
          <w:rFonts w:ascii="Times New Roman" w:hAnsi="Times New Roman" w:cs="Times New Roman"/>
          <w:sz w:val="24"/>
          <w:szCs w:val="24"/>
        </w:rPr>
        <w:t xml:space="preserve"> = Minat mahasiswa akuntansi untuk berwirausaha</w:t>
      </w:r>
    </w:p>
    <w:p w:rsidR="00F75FC0" w:rsidRPr="00A658DD" w:rsidRDefault="00F75FC0" w:rsidP="00F75FC0">
      <w:pPr>
        <w:spacing w:after="0" w:line="240" w:lineRule="auto"/>
        <w:jc w:val="both"/>
        <w:rPr>
          <w:rFonts w:ascii="Times New Roman" w:hAnsi="Times New Roman" w:cs="Times New Roman"/>
          <w:sz w:val="24"/>
          <w:szCs w:val="24"/>
        </w:rPr>
      </w:pPr>
      <w:r w:rsidRPr="00A658DD">
        <w:rPr>
          <w:rFonts w:ascii="Times New Roman" w:hAnsi="Times New Roman" w:cs="Times New Roman"/>
          <w:sz w:val="24"/>
          <w:szCs w:val="24"/>
        </w:rPr>
        <w:tab/>
        <w:t>TaR    = Toleransi akan Risiko</w:t>
      </w:r>
    </w:p>
    <w:p w:rsidR="00F75FC0" w:rsidRPr="00A658DD" w:rsidRDefault="00F75FC0" w:rsidP="00F75FC0">
      <w:pPr>
        <w:spacing w:after="0" w:line="240" w:lineRule="auto"/>
        <w:jc w:val="both"/>
        <w:rPr>
          <w:rFonts w:ascii="Times New Roman" w:hAnsi="Times New Roman" w:cs="Times New Roman"/>
          <w:sz w:val="24"/>
          <w:szCs w:val="24"/>
        </w:rPr>
      </w:pPr>
      <w:r w:rsidRPr="00A658DD">
        <w:rPr>
          <w:rFonts w:ascii="Times New Roman" w:hAnsi="Times New Roman" w:cs="Times New Roman"/>
          <w:sz w:val="24"/>
          <w:szCs w:val="24"/>
        </w:rPr>
        <w:tab/>
        <w:t>MB     = Motivasi Berwirausaha</w:t>
      </w:r>
    </w:p>
    <w:p w:rsidR="00F75FC0" w:rsidRPr="00A658DD" w:rsidRDefault="00F75FC0" w:rsidP="00F75FC0">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LI       = Lingkungan Internal</w:t>
      </w:r>
    </w:p>
    <w:p w:rsidR="00F75FC0" w:rsidRPr="00A658DD" w:rsidRDefault="00F75FC0" w:rsidP="00F75FC0">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LET    = Lingkungan Eksternal</w:t>
      </w:r>
    </w:p>
    <w:p w:rsidR="00F75FC0" w:rsidRPr="00A658DD" w:rsidRDefault="00F75FC0" w:rsidP="00DA7FEF">
      <w:pPr>
        <w:spacing w:after="0" w:line="240" w:lineRule="auto"/>
        <w:ind w:left="450" w:firstLine="720"/>
        <w:jc w:val="both"/>
        <w:rPr>
          <w:rFonts w:ascii="Times New Roman" w:hAnsi="Times New Roman" w:cs="Times New Roman"/>
          <w:sz w:val="24"/>
          <w:szCs w:val="24"/>
        </w:rPr>
      </w:pPr>
      <w:r w:rsidRPr="00A658DD">
        <w:rPr>
          <w:rFonts w:ascii="Times New Roman" w:hAnsi="Times New Roman" w:cs="Times New Roman"/>
          <w:sz w:val="24"/>
          <w:szCs w:val="24"/>
        </w:rPr>
        <w:t>Arti dari persamaan regresi linear berganda dapat dijelaskan sebagai berikut:</w:t>
      </w:r>
    </w:p>
    <w:p w:rsidR="00F75FC0" w:rsidRPr="00A658DD" w:rsidRDefault="00F75FC0" w:rsidP="00DA7FEF">
      <w:pPr>
        <w:pStyle w:val="ListParagraph"/>
        <w:numPr>
          <w:ilvl w:val="0"/>
          <w:numId w:val="26"/>
        </w:numPr>
        <w:spacing w:after="0" w:line="240" w:lineRule="auto"/>
        <w:ind w:left="450"/>
        <w:jc w:val="both"/>
        <w:rPr>
          <w:rFonts w:ascii="Times New Roman" w:hAnsi="Times New Roman" w:cs="Times New Roman"/>
          <w:sz w:val="24"/>
          <w:szCs w:val="24"/>
        </w:rPr>
      </w:pPr>
      <w:r w:rsidRPr="00A658DD">
        <w:rPr>
          <w:rFonts w:ascii="Times New Roman" w:hAnsi="Times New Roman" w:cs="Times New Roman"/>
          <w:sz w:val="24"/>
          <w:szCs w:val="24"/>
        </w:rPr>
        <w:t>Konstanta sebesar -1,359, ini berarti apabila toleransi akan resiko, motivasi berwirausaha, lingkungan internal, lingkungan eksternal sama dengan nol (konstan), maka minat mahasiswa akuntansi untuk berwirausaha sama dengan -1,359.</w:t>
      </w:r>
    </w:p>
    <w:p w:rsidR="00F75FC0" w:rsidRPr="00A658DD" w:rsidRDefault="00F75FC0" w:rsidP="00DA7FEF">
      <w:pPr>
        <w:pStyle w:val="ListParagraph"/>
        <w:numPr>
          <w:ilvl w:val="0"/>
          <w:numId w:val="26"/>
        </w:numPr>
        <w:spacing w:after="0" w:line="240" w:lineRule="auto"/>
        <w:ind w:left="450"/>
        <w:jc w:val="both"/>
        <w:rPr>
          <w:rFonts w:ascii="Times New Roman" w:hAnsi="Times New Roman" w:cs="Times New Roman"/>
          <w:sz w:val="24"/>
          <w:szCs w:val="24"/>
        </w:rPr>
      </w:pPr>
      <w:r w:rsidRPr="00A658DD">
        <w:rPr>
          <w:rFonts w:ascii="Times New Roman" w:eastAsiaTheme="minorEastAsia" w:hAnsi="Times New Roman" w:cs="Times New Roman"/>
          <w:sz w:val="24"/>
          <w:szCs w:val="24"/>
        </w:rPr>
        <w:t>Nilai koefisien toleransi akan resiko sebesar 0</w:t>
      </w:r>
      <w:r w:rsidRPr="00A658DD">
        <w:rPr>
          <w:rFonts w:ascii="Times New Roman" w:hAnsi="Times New Roman" w:cs="Times New Roman"/>
          <w:sz w:val="24"/>
          <w:szCs w:val="24"/>
        </w:rPr>
        <w:t>,146 dan nilai signifikansi sebesar 0,040. Hal ini berarti apabila toleransi akan resiko meningkat 1 satuan, maka minat mahasiswa akuntansi untuk berwirausaha akan meningkat sebesar 0,146 dengan asumsi variabel lain konstan.</w:t>
      </w:r>
    </w:p>
    <w:p w:rsidR="00F75FC0" w:rsidRPr="00A658DD" w:rsidRDefault="00F75FC0" w:rsidP="00DA7FEF">
      <w:pPr>
        <w:pStyle w:val="ListParagraph"/>
        <w:numPr>
          <w:ilvl w:val="0"/>
          <w:numId w:val="26"/>
        </w:numPr>
        <w:spacing w:after="0" w:line="240" w:lineRule="auto"/>
        <w:ind w:left="450"/>
        <w:jc w:val="both"/>
        <w:rPr>
          <w:rFonts w:ascii="Times New Roman" w:hAnsi="Times New Roman" w:cs="Times New Roman"/>
          <w:sz w:val="24"/>
          <w:szCs w:val="24"/>
        </w:rPr>
      </w:pPr>
      <w:r w:rsidRPr="00A658DD">
        <w:rPr>
          <w:rFonts w:ascii="Times New Roman" w:eastAsiaTheme="minorEastAsia" w:hAnsi="Times New Roman" w:cs="Times New Roman"/>
          <w:sz w:val="24"/>
          <w:szCs w:val="24"/>
        </w:rPr>
        <w:t>Nilai koefisien lingkungan internal sebesar 0</w:t>
      </w:r>
      <w:r w:rsidRPr="00A658DD">
        <w:rPr>
          <w:rFonts w:ascii="Times New Roman" w:hAnsi="Times New Roman" w:cs="Times New Roman"/>
          <w:sz w:val="24"/>
          <w:szCs w:val="24"/>
        </w:rPr>
        <w:t xml:space="preserve">,670 dan nilai signifikansi sebesar 0,000. Hal ini berarti apabila lingkungan internal meningkat 1 satuan, maka minat mahasiswa akuntansi untuk berwirausaha akan meningkat sebesar 0,670 dengan asumsi variabel lain konstan. </w:t>
      </w:r>
    </w:p>
    <w:p w:rsidR="00F75FC0" w:rsidRPr="00A658DD" w:rsidRDefault="00F75FC0" w:rsidP="00DA7FEF">
      <w:pPr>
        <w:pStyle w:val="Default"/>
        <w:jc w:val="both"/>
        <w:rPr>
          <w:b/>
        </w:rPr>
      </w:pPr>
      <w:r w:rsidRPr="00A658DD">
        <w:rPr>
          <w:b/>
        </w:rPr>
        <w:t xml:space="preserve">Pembahasan Hasil Penelitian </w:t>
      </w:r>
    </w:p>
    <w:p w:rsidR="00F75FC0" w:rsidRPr="00A658DD" w:rsidRDefault="00F75FC0" w:rsidP="009A26BE">
      <w:pPr>
        <w:pStyle w:val="Default"/>
        <w:jc w:val="both"/>
        <w:rPr>
          <w:b/>
        </w:rPr>
      </w:pPr>
      <w:r w:rsidRPr="00A658DD">
        <w:rPr>
          <w:b/>
        </w:rPr>
        <w:t xml:space="preserve">Pengaruh Toleransi akan Resiko terhadap Minat Mahasiswa Akuntansi  untuk Berwirausaha. </w:t>
      </w:r>
    </w:p>
    <w:p w:rsidR="00F75FC0" w:rsidRPr="00A658DD" w:rsidRDefault="00F75FC0" w:rsidP="009A26BE">
      <w:pPr>
        <w:pStyle w:val="Default"/>
        <w:ind w:firstLine="720"/>
        <w:jc w:val="both"/>
      </w:pPr>
      <w:r w:rsidRPr="00A658DD">
        <w:t xml:space="preserve">Hipotesis pertama menyatakan bahwa toleransi akan  resiko berpengaruh positif terhadap minat mahasiswa akuntansi untuk berwirausaha. Hasil uji t  menunjukkan toleransi akan resiko   nilai </w:t>
      </w:r>
      <m:oMath>
        <m:r>
          <m:rPr>
            <m:sty m:val="p"/>
          </m:rPr>
          <w:rPr>
            <w:rFonts w:ascii="Cambria Math" w:hAnsi="Cambria Math"/>
          </w:rPr>
          <m:t xml:space="preserve">β </m:t>
        </m:r>
      </m:oMath>
      <w:r w:rsidRPr="00A658DD">
        <w:t>sebesar 0,146 dengan nilai signifikansi sebesar 0,040 lebih kecil dari 0,05 yang berarti toleransi akan resiko berpengaruh positif terhadap minat mahasiswa akuntansi untuk berwirausaha sehingga H</w:t>
      </w:r>
      <w:r w:rsidRPr="00A658DD">
        <w:rPr>
          <w:vertAlign w:val="subscript"/>
        </w:rPr>
        <w:t>1</w:t>
      </w:r>
      <w:r w:rsidRPr="00A658DD">
        <w:t xml:space="preserve"> diterima.</w:t>
      </w:r>
    </w:p>
    <w:p w:rsidR="00F75FC0" w:rsidRPr="00A658DD" w:rsidRDefault="00F75FC0" w:rsidP="009A26BE">
      <w:pPr>
        <w:pStyle w:val="Default"/>
        <w:ind w:hanging="589"/>
        <w:jc w:val="both"/>
      </w:pPr>
      <w:r w:rsidRPr="00A658DD">
        <w:tab/>
      </w:r>
      <w:r w:rsidRPr="00A658DD">
        <w:tab/>
        <w:t>Hasil penelitian ini menunjukkan bahwa toleransi akan  resiko berpengaruh positif terhadap minat mahasiswa akuntansi untuk berwirausaha. Mahasiswa akuntansi menganggap bahwa  mempersiapkan usahanya dengan matang adalah hal yang sangat penting, guna meminimalisir resiko-resiko yang mungkin akan muncul di kemudian hari.  Toleransi akan resiko yang didukung dengan komitmen yang kuat, akan mendorong seseorang untuk mengimplementasikan minat berwirausahanya dalam kerja nyata, terus berjuang mencari peluang  sehingga orang tersebut akan memperoleh hasil yang diharapkan. Hal ini berarti semakin tinggi toleransi akan resiko, semakin tinggi pula minat untuk berwirausaha. Hasil yang sama diperoleh dari penelitian Widhari (2012), Mahesa (2012), Muzzaka (2014), dan Ratih (2018) menyatakan toleransi akan resiko berpengaruh positif terhadap minat mahasiswa akuntansi untuk berwirausaha.</w:t>
      </w:r>
    </w:p>
    <w:p w:rsidR="00F75FC0" w:rsidRPr="00A658DD" w:rsidRDefault="00F75FC0" w:rsidP="009A26BE">
      <w:pPr>
        <w:pStyle w:val="Default"/>
        <w:jc w:val="both"/>
        <w:rPr>
          <w:b/>
        </w:rPr>
      </w:pPr>
      <w:r w:rsidRPr="00A658DD">
        <w:rPr>
          <w:b/>
        </w:rPr>
        <w:t xml:space="preserve">Pengaruh Motivasi Berwirausaha terhadap Minat Mahasiswa Akuntansi  untuk Berwirausaha. </w:t>
      </w:r>
    </w:p>
    <w:p w:rsidR="00F75FC0" w:rsidRPr="00A658DD" w:rsidRDefault="00F75FC0" w:rsidP="009A26BE">
      <w:pPr>
        <w:pStyle w:val="Default"/>
        <w:ind w:firstLine="720"/>
        <w:jc w:val="both"/>
      </w:pPr>
      <w:r w:rsidRPr="00A658DD">
        <w:t xml:space="preserve">Hipotesis kedua menyatakan bahwa motivasi berwirausaha berpengaruh positif terhadap minat mahasiswa akuntansi untuk berwirausaha. Hasil uji t menunjukkan motivasi berwirausaha memiliki nilai </w:t>
      </w:r>
      <m:oMath>
        <m:r>
          <m:rPr>
            <m:sty m:val="p"/>
          </m:rPr>
          <w:rPr>
            <w:rFonts w:ascii="Cambria Math" w:hAnsi="Cambria Math"/>
          </w:rPr>
          <m:t xml:space="preserve">β </m:t>
        </m:r>
      </m:oMath>
      <w:r w:rsidRPr="00A658DD">
        <w:rPr>
          <w:rFonts w:eastAsiaTheme="minorEastAsia"/>
        </w:rPr>
        <w:t>sebesar -0,077 dengan nilai signifikansi sebesar 0,121 lebih besar dari 0,05 berarti motivasi berwirausaha tidak berpengaruh terhadap minat mahasiswa akuntansi untuk berwirausaha sehingga H</w:t>
      </w:r>
      <w:r w:rsidRPr="00A658DD">
        <w:rPr>
          <w:rFonts w:eastAsiaTheme="minorEastAsia"/>
          <w:vertAlign w:val="subscript"/>
        </w:rPr>
        <w:t>2</w:t>
      </w:r>
      <w:r w:rsidRPr="00A658DD">
        <w:rPr>
          <w:rFonts w:eastAsiaTheme="minorEastAsia"/>
        </w:rPr>
        <w:t xml:space="preserve"> ditolak.</w:t>
      </w:r>
    </w:p>
    <w:p w:rsidR="00F75FC0" w:rsidRPr="00A658DD" w:rsidRDefault="00F75FC0" w:rsidP="009A26BE">
      <w:pPr>
        <w:pStyle w:val="Default"/>
        <w:ind w:firstLine="720"/>
        <w:jc w:val="both"/>
        <w:rPr>
          <w:rFonts w:eastAsiaTheme="minorEastAsia"/>
        </w:rPr>
      </w:pPr>
      <w:r w:rsidRPr="00A658DD">
        <w:rPr>
          <w:rFonts w:eastAsiaTheme="minorEastAsia"/>
        </w:rPr>
        <w:lastRenderedPageBreak/>
        <w:t xml:space="preserve">Hasil penelitian ini menunjukkan bahwa motivasi berwirausaha tidak berpengaruh terhadap minat mahasiswa akuntansi untuk berwirausaha. Hal ini disebabkan karena tidak semua mahasiswa beranggapan bahwa motivasi berwirausaha sebagai salah satu faktor penentu minatnya. Karena mahasiswa akuntansi tidak tertarik terhadap wirausaha, karena resiko yang ditimulkan cukup besar yang memuat motivasi berwirausaha tidak berpengaruh terhadap minat mahasiswa akuntansi untuk berwirausaha. Selain itu, mahasiswa lebih memilih bekerja kantoran karena mereka menganggap bekerja kantorang memiliki resiko yang kecil. </w:t>
      </w:r>
      <w:r w:rsidRPr="00A658DD">
        <w:rPr>
          <w:rFonts w:eastAsiaTheme="minorEastAsia"/>
          <w:color w:val="auto"/>
        </w:rPr>
        <w:t>Hasil</w:t>
      </w:r>
      <w:r w:rsidRPr="00A658DD">
        <w:rPr>
          <w:rFonts w:eastAsiaTheme="minorEastAsia"/>
          <w:color w:val="FF0000"/>
        </w:rPr>
        <w:t xml:space="preserve"> </w:t>
      </w:r>
      <w:r w:rsidRPr="00A658DD">
        <w:rPr>
          <w:rFonts w:eastAsiaTheme="minorEastAsia"/>
        </w:rPr>
        <w:t>penelitian ini sejalan dengan penelitian sebelumnya dari Rustini (2018), dan Morizia (2018) yang membuktikan bahwa motivasi berwirausaha tidak berpengaruh terhadap minat mahasiswa akuntansi untuk berwirausaha.</w:t>
      </w:r>
    </w:p>
    <w:p w:rsidR="00F75FC0" w:rsidRPr="009A26BE" w:rsidRDefault="00F75FC0" w:rsidP="009A26BE">
      <w:pPr>
        <w:spacing w:after="0" w:line="240" w:lineRule="auto"/>
        <w:jc w:val="both"/>
        <w:rPr>
          <w:rFonts w:ascii="Times New Roman" w:hAnsi="Times New Roman" w:cs="Times New Roman"/>
          <w:b/>
          <w:sz w:val="24"/>
          <w:szCs w:val="24"/>
        </w:rPr>
      </w:pPr>
      <w:r w:rsidRPr="009A26BE">
        <w:rPr>
          <w:rFonts w:ascii="Times New Roman" w:hAnsi="Times New Roman" w:cs="Times New Roman"/>
          <w:b/>
          <w:sz w:val="24"/>
          <w:szCs w:val="24"/>
        </w:rPr>
        <w:t xml:space="preserve">Pengaruh Lingkungan Internal terhadap Minat Mahasiswa Akuntansi  untuk Berwirausaha. </w:t>
      </w:r>
    </w:p>
    <w:p w:rsidR="00F75FC0" w:rsidRPr="00A658DD" w:rsidRDefault="00F75FC0" w:rsidP="009A26BE">
      <w:pPr>
        <w:pStyle w:val="ListParagraph"/>
        <w:spacing w:after="0" w:line="240" w:lineRule="auto"/>
        <w:ind w:left="0" w:firstLine="720"/>
        <w:jc w:val="both"/>
        <w:rPr>
          <w:rFonts w:ascii="Times New Roman" w:hAnsi="Times New Roman" w:cs="Times New Roman"/>
          <w:sz w:val="24"/>
          <w:szCs w:val="24"/>
        </w:rPr>
      </w:pPr>
      <w:r w:rsidRPr="00A658DD">
        <w:rPr>
          <w:rFonts w:ascii="Times New Roman" w:hAnsi="Times New Roman" w:cs="Times New Roman"/>
          <w:sz w:val="24"/>
          <w:szCs w:val="24"/>
        </w:rPr>
        <w:t xml:space="preserve">Hipotesis ketiga menyatakan bahwa lingkungan internal berpengaruh positif terhadap minat mahasiswa akuntansi untuk berwirausaha. Hasil uji t menunjukkan lingkungan internal memiliki nilai </w:t>
      </w:r>
      <m:oMath>
        <m:r>
          <m:rPr>
            <m:sty m:val="p"/>
          </m:rPr>
          <w:rPr>
            <w:rFonts w:ascii="Cambria Math" w:hAnsi="Cambria Math" w:cs="Times New Roman"/>
            <w:sz w:val="24"/>
            <w:szCs w:val="24"/>
          </w:rPr>
          <m:t xml:space="preserve">β </m:t>
        </m:r>
      </m:oMath>
      <w:r w:rsidRPr="00A658DD">
        <w:rPr>
          <w:rFonts w:ascii="Times New Roman" w:eastAsiaTheme="minorEastAsia" w:hAnsi="Times New Roman" w:cs="Times New Roman"/>
          <w:sz w:val="24"/>
          <w:szCs w:val="24"/>
        </w:rPr>
        <w:t>sebesar 0,670 dengan nilai signifikansi sebesar 0,000 lebih kecil  dari 0,05 berarti lingkungan internal berpengaruh positif terhadap minat mahasiswa akuntansi untuk berwirausaha sehingga H</w:t>
      </w:r>
      <w:r w:rsidRPr="00A658DD">
        <w:rPr>
          <w:rFonts w:ascii="Times New Roman" w:eastAsiaTheme="minorEastAsia" w:hAnsi="Times New Roman" w:cs="Times New Roman"/>
          <w:sz w:val="24"/>
          <w:szCs w:val="24"/>
          <w:vertAlign w:val="subscript"/>
        </w:rPr>
        <w:t>3</w:t>
      </w:r>
      <w:r w:rsidRPr="00A658DD">
        <w:rPr>
          <w:rFonts w:ascii="Times New Roman" w:eastAsiaTheme="minorEastAsia" w:hAnsi="Times New Roman" w:cs="Times New Roman"/>
          <w:sz w:val="24"/>
          <w:szCs w:val="24"/>
        </w:rPr>
        <w:t xml:space="preserve"> diterima.</w:t>
      </w:r>
    </w:p>
    <w:p w:rsidR="00F75FC0" w:rsidRPr="00A658DD" w:rsidRDefault="00F75FC0" w:rsidP="009A26BE">
      <w:pPr>
        <w:pStyle w:val="Default"/>
        <w:ind w:firstLine="720"/>
        <w:jc w:val="both"/>
      </w:pPr>
      <w:r w:rsidRPr="00A658DD">
        <w:t xml:space="preserve">Hasil penelitian ini menunjukkan bahwa lingkungan internal </w:t>
      </w:r>
      <w:r w:rsidRPr="00A658DD">
        <w:rPr>
          <w:rFonts w:eastAsiaTheme="minorEastAsia"/>
        </w:rPr>
        <w:t>internal berpengaruh positif terhadap minat mahasiswa akuntansi untuk berwirausaha.</w:t>
      </w:r>
      <w:r w:rsidRPr="00A658DD">
        <w:t xml:space="preserve"> Mahasiswa akuntansi menganggap bahwa lingkungan internal sangat mempengaruhi perkembangan individu, karena lingkungan internal menjadi alat untuk menciptakan sebuah inspirasi atas objek yang dihadapinya. Selain itu, lingkungan internal dapat menciptakan situasi dan kondisi yang dapat mendorong seseorang untuk giat belajar. Karena tanpa adanya dukungan dari keluarga seseorang tidak akan bersemangat untuk membuka usaha, karena merasa tidak didukung oleh keluarga sehingga tidak yakin untuk melangkah lebih maju. Jadi semakin besar pengaruh lingkungan internal, semakin besar pula minat untuk  berwirausaha. Hasil penelitian ini sejalan dengan penelitian dari Purnama (2009), Chandra (2010), Putra (2012), Evaliana (2015), Setiawan (2016), Octavionica (2016), Syaifudin (2017), dan Irsam (2018) menyatakan lingkungan internal berpengaruh positif terhadap minat mahasiswa akuntansi untuk berwirausaha.</w:t>
      </w:r>
    </w:p>
    <w:p w:rsidR="00F75FC0" w:rsidRPr="00A658DD" w:rsidRDefault="00F75FC0" w:rsidP="009A26BE">
      <w:pPr>
        <w:pStyle w:val="Default"/>
        <w:jc w:val="both"/>
        <w:rPr>
          <w:b/>
        </w:rPr>
      </w:pPr>
      <w:r w:rsidRPr="00A658DD">
        <w:rPr>
          <w:b/>
        </w:rPr>
        <w:t xml:space="preserve">Pengaruh Lingkungan Eksternal terhadap Minat Mahasiswa Akuntansi untuk Berwirausaha. </w:t>
      </w:r>
    </w:p>
    <w:p w:rsidR="00F75FC0" w:rsidRPr="00A658DD" w:rsidRDefault="00F75FC0" w:rsidP="009A26BE">
      <w:pPr>
        <w:pStyle w:val="Default"/>
        <w:ind w:firstLine="720"/>
        <w:jc w:val="both"/>
      </w:pPr>
      <w:r w:rsidRPr="00A658DD">
        <w:t xml:space="preserve">Hipotesis keempat menyatakan bahwa lingkungan eksternal berpengaruh positif terhadap minat mahasiswa akuntansi untuk berwirausaha. Hasil uji t menunjukkan bahwa lingkungan eksternal memiliki nilai </w:t>
      </w:r>
      <m:oMath>
        <m:r>
          <m:rPr>
            <m:sty m:val="p"/>
          </m:rPr>
          <w:rPr>
            <w:rFonts w:ascii="Cambria Math" w:hAnsi="Cambria Math"/>
          </w:rPr>
          <m:t xml:space="preserve">β </m:t>
        </m:r>
      </m:oMath>
      <w:r w:rsidRPr="00A658DD">
        <w:rPr>
          <w:rFonts w:eastAsiaTheme="minorEastAsia"/>
        </w:rPr>
        <w:t>sebesar 0,048 dengan nilai signifikansi sebesar 0,551 lebih besar dari 0,05 yang berarti lingkungan eksternal tidak berpengaruh terhadap minat mahasiswa akuntansi untuk berwirausaha sehingga H</w:t>
      </w:r>
      <w:r w:rsidRPr="00A658DD">
        <w:rPr>
          <w:rFonts w:eastAsiaTheme="minorEastAsia"/>
          <w:vertAlign w:val="subscript"/>
        </w:rPr>
        <w:t>4</w:t>
      </w:r>
      <w:r w:rsidRPr="00A658DD">
        <w:rPr>
          <w:rFonts w:eastAsiaTheme="minorEastAsia"/>
        </w:rPr>
        <w:t xml:space="preserve"> ditolak.</w:t>
      </w:r>
      <w:r w:rsidRPr="00A658DD">
        <w:t xml:space="preserve"> </w:t>
      </w:r>
    </w:p>
    <w:p w:rsidR="00F75FC0" w:rsidRPr="00A658DD" w:rsidRDefault="00F75FC0" w:rsidP="009A26BE">
      <w:pPr>
        <w:pStyle w:val="Default"/>
        <w:ind w:firstLine="720"/>
        <w:jc w:val="both"/>
        <w:rPr>
          <w:rFonts w:eastAsiaTheme="minorEastAsia"/>
        </w:rPr>
      </w:pPr>
      <w:r w:rsidRPr="00A658DD">
        <w:t xml:space="preserve">Hasil penelitian ini menunjukkan bahwa lingkungan eksternal tidak berpengaruh terhadap minat mahasiswa akuntansi untuk berwirausaha. </w:t>
      </w:r>
      <w:r w:rsidRPr="00A658DD">
        <w:rPr>
          <w:rFonts w:eastAsiaTheme="minorEastAsia"/>
        </w:rPr>
        <w:t xml:space="preserve">Hal ini disebabkan karena tidak semua mahasiswa beranggapan bahwa lingkungan eksternal sebagai salah satu faktor penentu minatnya. Hasil penelitian ini mengindikasi bahwa lingkungan eksternal tidak berpengaruh terhadap minat berwirausaha. Minat berwirausaha timbul dari faktor lingkungan keluarga yang menjadi salah satu faktor penentu minatnya. Karena, keluarga yang telah memiliki usaha, secara tidak langsung membuat minat mahasiswa akuntansi untuk berwirausaha semakin tinggi. </w:t>
      </w:r>
      <w:r w:rsidRPr="00A658DD">
        <w:rPr>
          <w:color w:val="auto"/>
        </w:rPr>
        <w:t>Hal</w:t>
      </w:r>
      <w:r w:rsidRPr="00A658DD">
        <w:t xml:space="preserve"> ini sejalan dengan penelitian dari Mulyana (2013) dan Rustini (2018) menyatakan bahwa lingkungan eksternal tidak berpengaruh terhadap minat mahasiswa akuntansi untuk berwirausaha.</w:t>
      </w:r>
    </w:p>
    <w:p w:rsidR="009A26BE" w:rsidRDefault="009A26BE" w:rsidP="009A26BE">
      <w:pPr>
        <w:pStyle w:val="Default"/>
        <w:jc w:val="center"/>
        <w:rPr>
          <w:b/>
          <w:bCs/>
          <w:lang w:val="en-US"/>
        </w:rPr>
      </w:pPr>
    </w:p>
    <w:p w:rsidR="009A26BE" w:rsidRDefault="009A26BE" w:rsidP="009A26BE">
      <w:pPr>
        <w:pStyle w:val="Default"/>
        <w:jc w:val="center"/>
        <w:rPr>
          <w:b/>
          <w:bCs/>
          <w:lang w:val="en-US"/>
        </w:rPr>
      </w:pPr>
    </w:p>
    <w:p w:rsidR="009A26BE" w:rsidRDefault="009A26BE" w:rsidP="009A26BE">
      <w:pPr>
        <w:pStyle w:val="Default"/>
        <w:jc w:val="center"/>
        <w:rPr>
          <w:b/>
          <w:bCs/>
          <w:lang w:val="en-US"/>
        </w:rPr>
      </w:pPr>
    </w:p>
    <w:p w:rsidR="00F75FC0" w:rsidRPr="009A26BE" w:rsidRDefault="009A26BE" w:rsidP="009A26BE">
      <w:pPr>
        <w:pStyle w:val="Default"/>
        <w:jc w:val="center"/>
        <w:rPr>
          <w:b/>
          <w:lang w:val="en-US"/>
        </w:rPr>
      </w:pPr>
      <w:r>
        <w:rPr>
          <w:b/>
          <w:bCs/>
          <w:lang w:val="en-US"/>
        </w:rPr>
        <w:lastRenderedPageBreak/>
        <w:t>SIMPULAN</w:t>
      </w:r>
    </w:p>
    <w:p w:rsidR="00F75FC0" w:rsidRPr="00A658DD" w:rsidRDefault="00F75FC0" w:rsidP="009A26BE">
      <w:pPr>
        <w:spacing w:after="0" w:line="240" w:lineRule="auto"/>
        <w:ind w:firstLine="720"/>
        <w:jc w:val="both"/>
        <w:rPr>
          <w:rFonts w:ascii="Times New Roman" w:hAnsi="Times New Roman" w:cs="Times New Roman"/>
          <w:sz w:val="24"/>
          <w:szCs w:val="24"/>
        </w:rPr>
      </w:pPr>
      <w:r w:rsidRPr="00A658DD">
        <w:rPr>
          <w:rFonts w:ascii="Times New Roman" w:hAnsi="Times New Roman" w:cs="Times New Roman"/>
          <w:sz w:val="24"/>
          <w:szCs w:val="24"/>
        </w:rPr>
        <w:t>Penelitian ini menguji apakah toleransi akan resiko, motivasi berwirausaha, lingkungan internal dan lingkungan eksternal berpengaruh terhadap minat mahasiswa akuntansi untuk berwirausaha. Berdasarkan hal yang telah diuraikan, maka dapat ditarik kesimpulan:</w:t>
      </w:r>
    </w:p>
    <w:p w:rsidR="00F75FC0" w:rsidRPr="00A658DD" w:rsidRDefault="00F75FC0" w:rsidP="009A26BE">
      <w:pPr>
        <w:pStyle w:val="ListParagraph"/>
        <w:numPr>
          <w:ilvl w:val="0"/>
          <w:numId w:val="19"/>
        </w:numPr>
        <w:spacing w:line="240" w:lineRule="auto"/>
        <w:ind w:left="720" w:hanging="450"/>
        <w:jc w:val="both"/>
        <w:rPr>
          <w:rFonts w:ascii="Times New Roman" w:hAnsi="Times New Roman" w:cs="Times New Roman"/>
          <w:sz w:val="24"/>
          <w:szCs w:val="24"/>
        </w:rPr>
      </w:pPr>
      <w:r w:rsidRPr="00A658DD">
        <w:rPr>
          <w:rFonts w:ascii="Times New Roman" w:hAnsi="Times New Roman" w:cs="Times New Roman"/>
          <w:sz w:val="24"/>
          <w:szCs w:val="24"/>
        </w:rPr>
        <w:t>Toleransi akan resiko berpengaruh positif terhadap minat mahasiswa akuntansi untuk berwirausaha. Toleransi akan resiko didukung komitmen yang kuat, akan mendorong seseorang untuk mengimplementasikan minat berwirausahanya dalam kerja nyata terus berjuang mencari peluang  sehingga orang tersebut akan memperoleh hasil yang diharapkan. Hal ini berarti semakin tinggi toleransi akan resiko, semakin tinggi pula minat untuk berwirausaha.</w:t>
      </w:r>
    </w:p>
    <w:p w:rsidR="00F75FC0" w:rsidRPr="00A658DD" w:rsidRDefault="00F75FC0" w:rsidP="009A26BE">
      <w:pPr>
        <w:pStyle w:val="ListParagraph"/>
        <w:numPr>
          <w:ilvl w:val="0"/>
          <w:numId w:val="20"/>
        </w:numPr>
        <w:spacing w:line="240" w:lineRule="auto"/>
        <w:ind w:left="720" w:hanging="450"/>
        <w:jc w:val="both"/>
        <w:rPr>
          <w:rFonts w:ascii="Times New Roman" w:hAnsi="Times New Roman" w:cs="Times New Roman"/>
          <w:sz w:val="24"/>
          <w:szCs w:val="24"/>
        </w:rPr>
      </w:pPr>
      <w:r w:rsidRPr="00A658DD">
        <w:rPr>
          <w:rFonts w:ascii="Times New Roman" w:hAnsi="Times New Roman" w:cs="Times New Roman"/>
          <w:sz w:val="24"/>
          <w:szCs w:val="24"/>
        </w:rPr>
        <w:t xml:space="preserve">Motivasi Berwirausaha tidak berpengaruh terhadap minat mahasiswa akuntansi untuk berwirausaha. </w:t>
      </w:r>
      <w:r w:rsidRPr="00A658DD">
        <w:rPr>
          <w:rFonts w:ascii="Times New Roman" w:eastAsiaTheme="minorEastAsia" w:hAnsi="Times New Roman" w:cs="Times New Roman"/>
          <w:sz w:val="24"/>
          <w:szCs w:val="24"/>
        </w:rPr>
        <w:t>Karena mahasiswa akuntansi tidak tertarik terhadap wirausaha, karena resiko yang ditimulkan cukup besar yang memuat motivasi berwirausaha tidak berpengaruh terhadap minat mahasiswa akuntansi untuk berwirausaha. Selain itu, mahasiswa lebih memilih bekerja kantoran karena mereka menganggap bekerja kantorang memiliki resiko yang kecil.</w:t>
      </w:r>
    </w:p>
    <w:p w:rsidR="00F75FC0" w:rsidRPr="00A658DD" w:rsidRDefault="00F75FC0" w:rsidP="009A26BE">
      <w:pPr>
        <w:pStyle w:val="ListParagraph"/>
        <w:numPr>
          <w:ilvl w:val="0"/>
          <w:numId w:val="27"/>
        </w:numPr>
        <w:spacing w:line="240" w:lineRule="auto"/>
        <w:ind w:left="720" w:hanging="450"/>
        <w:jc w:val="both"/>
        <w:rPr>
          <w:rFonts w:ascii="Times New Roman" w:hAnsi="Times New Roman" w:cs="Times New Roman"/>
          <w:sz w:val="24"/>
          <w:szCs w:val="24"/>
        </w:rPr>
      </w:pPr>
      <w:r w:rsidRPr="00A658DD">
        <w:rPr>
          <w:rFonts w:ascii="Times New Roman" w:hAnsi="Times New Roman" w:cs="Times New Roman"/>
          <w:sz w:val="24"/>
          <w:szCs w:val="24"/>
        </w:rPr>
        <w:t>Lingkungan Internal berpengaruh positif terhadap minat mahasiswa akuntansi untuk berwirausaha. Lingkungan internal menjadi alat untuk menciptakan sebuah inspirasi atas objek yang dihadapinya. Selain itu, lingkungan internal dapat menciptakan situasi dan kondisi yang dapat mendorong seseorang untuk giat belajar. Karena tanpa adanya dukungan dari keluarga seseorang tidak akan bersemangat untuk membuka usaha, karena merasa tidak didukung oleh keluarga sehingga tidak yakin untuk melangkah lebih maju. Jadi semakin besar pengaruh lingkungan internal, semakin besar pula minat untuk  berwirausaha.</w:t>
      </w:r>
    </w:p>
    <w:p w:rsidR="00F75FC0" w:rsidRPr="00A658DD" w:rsidRDefault="00F75FC0" w:rsidP="009A26BE">
      <w:pPr>
        <w:pStyle w:val="ListParagraph"/>
        <w:numPr>
          <w:ilvl w:val="0"/>
          <w:numId w:val="27"/>
        </w:numPr>
        <w:spacing w:line="240" w:lineRule="auto"/>
        <w:ind w:left="720" w:hanging="450"/>
        <w:jc w:val="both"/>
        <w:rPr>
          <w:rFonts w:ascii="Times New Roman" w:hAnsi="Times New Roman" w:cs="Times New Roman"/>
          <w:sz w:val="24"/>
          <w:szCs w:val="24"/>
        </w:rPr>
      </w:pPr>
      <w:r w:rsidRPr="00A658DD">
        <w:rPr>
          <w:rFonts w:ascii="Times New Roman" w:hAnsi="Times New Roman" w:cs="Times New Roman"/>
          <w:sz w:val="24"/>
          <w:szCs w:val="24"/>
        </w:rPr>
        <w:t xml:space="preserve">Lingkungan Eksternal tidak berpengaruh terhadap minat mahasiswa akuntansi untuk berwirausaha. </w:t>
      </w:r>
      <w:r w:rsidRPr="00A658DD">
        <w:rPr>
          <w:rFonts w:ascii="Times New Roman" w:eastAsiaTheme="minorEastAsia" w:hAnsi="Times New Roman" w:cs="Times New Roman"/>
          <w:sz w:val="24"/>
          <w:szCs w:val="24"/>
        </w:rPr>
        <w:t>Hasil penelitian ini mengindikasi bahwa lingkungan eksternal tidak berpengaruh terhadap minat berwirausaha. Minat berwirausaha timbul dari faktor lingkungan keluarga yang menjadi salah satu faktor penentu minatnya. Karena, keluarga yang telah memiliki usaha, secara tidak langsung membuat minat mahasiswa akuntansi untuk berwirausaha semakin tinggi.</w:t>
      </w:r>
    </w:p>
    <w:p w:rsidR="00F529DD" w:rsidRPr="00A658DD" w:rsidRDefault="00F529DD" w:rsidP="009A26BE">
      <w:pPr>
        <w:pStyle w:val="ListParagraph"/>
        <w:spacing w:after="0" w:line="240" w:lineRule="auto"/>
        <w:ind w:left="1080"/>
        <w:jc w:val="both"/>
        <w:rPr>
          <w:rFonts w:ascii="Times New Roman" w:hAnsi="Times New Roman" w:cs="Times New Roman"/>
          <w:sz w:val="24"/>
          <w:szCs w:val="24"/>
        </w:rPr>
      </w:pPr>
    </w:p>
    <w:p w:rsidR="00F75FC0" w:rsidRPr="009A26BE" w:rsidRDefault="009A26BE" w:rsidP="009A2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D</w:t>
      </w:r>
      <w:r w:rsidR="00F75FC0" w:rsidRPr="009A26BE">
        <w:rPr>
          <w:rFonts w:ascii="Times New Roman" w:hAnsi="Times New Roman" w:cs="Times New Roman"/>
          <w:b/>
          <w:sz w:val="24"/>
          <w:szCs w:val="24"/>
        </w:rPr>
        <w:t>AFTAR PUSTAKA</w:t>
      </w:r>
    </w:p>
    <w:p w:rsidR="00F75FC0" w:rsidRPr="00A658DD" w:rsidRDefault="00F75FC0" w:rsidP="009A26BE">
      <w:pPr>
        <w:spacing w:after="0" w:line="240" w:lineRule="auto"/>
        <w:jc w:val="both"/>
        <w:rPr>
          <w:rFonts w:ascii="Times New Roman" w:hAnsi="Times New Roman" w:cs="Times New Roman"/>
          <w:sz w:val="24"/>
          <w:szCs w:val="24"/>
        </w:rPr>
      </w:pPr>
      <w:r w:rsidRPr="00A658DD">
        <w:rPr>
          <w:rFonts w:ascii="Times New Roman" w:hAnsi="Times New Roman" w:cs="Times New Roman"/>
          <w:sz w:val="24"/>
          <w:szCs w:val="24"/>
        </w:rPr>
        <w:t xml:space="preserve">Alma, Buchari.2010. </w:t>
      </w:r>
      <w:r w:rsidRPr="00A658DD">
        <w:rPr>
          <w:rFonts w:ascii="Times New Roman" w:hAnsi="Times New Roman" w:cs="Times New Roman"/>
          <w:i/>
          <w:sz w:val="24"/>
          <w:szCs w:val="24"/>
        </w:rPr>
        <w:t>Kewirausahaan (edisi revisi)</w:t>
      </w:r>
      <w:r w:rsidRPr="00A658DD">
        <w:rPr>
          <w:rFonts w:ascii="Times New Roman" w:hAnsi="Times New Roman" w:cs="Times New Roman"/>
          <w:sz w:val="24"/>
          <w:szCs w:val="24"/>
        </w:rPr>
        <w:t>. Bandung : CV Alfabeta.</w:t>
      </w:r>
    </w:p>
    <w:p w:rsidR="00F75FC0" w:rsidRPr="00A658DD" w:rsidRDefault="00F75FC0" w:rsidP="009A26BE">
      <w:pPr>
        <w:spacing w:after="0" w:line="240" w:lineRule="auto"/>
        <w:ind w:left="851" w:hanging="851"/>
        <w:jc w:val="both"/>
        <w:rPr>
          <w:rFonts w:ascii="Times New Roman" w:hAnsi="Times New Roman" w:cs="Times New Roman"/>
          <w:sz w:val="24"/>
          <w:szCs w:val="24"/>
        </w:rPr>
      </w:pPr>
      <w:r w:rsidRPr="00A658DD">
        <w:rPr>
          <w:rFonts w:ascii="Times New Roman" w:hAnsi="Times New Roman" w:cs="Times New Roman"/>
          <w:sz w:val="24"/>
          <w:szCs w:val="24"/>
        </w:rPr>
        <w:t xml:space="preserve">Bygrave. 2014. </w:t>
      </w:r>
      <w:r w:rsidRPr="00A658DD">
        <w:rPr>
          <w:rFonts w:ascii="Times New Roman" w:hAnsi="Times New Roman" w:cs="Times New Roman"/>
          <w:i/>
          <w:sz w:val="24"/>
          <w:szCs w:val="24"/>
        </w:rPr>
        <w:t>The Portable MBA</w:t>
      </w:r>
      <w:r w:rsidRPr="00A658DD">
        <w:rPr>
          <w:rFonts w:ascii="Times New Roman" w:hAnsi="Times New Roman" w:cs="Times New Roman"/>
          <w:sz w:val="24"/>
          <w:szCs w:val="24"/>
        </w:rPr>
        <w:t xml:space="preserve"> : </w:t>
      </w:r>
      <w:r w:rsidRPr="00A658DD">
        <w:rPr>
          <w:rFonts w:ascii="Times New Roman" w:hAnsi="Times New Roman" w:cs="Times New Roman"/>
          <w:i/>
          <w:sz w:val="24"/>
          <w:szCs w:val="24"/>
        </w:rPr>
        <w:t>Entrepreneurship</w:t>
      </w:r>
      <w:r w:rsidRPr="00A658DD">
        <w:rPr>
          <w:rFonts w:ascii="Times New Roman" w:hAnsi="Times New Roman" w:cs="Times New Roman"/>
          <w:sz w:val="24"/>
          <w:szCs w:val="24"/>
        </w:rPr>
        <w:t>, Binarupa Aksara.  Jakarta.</w:t>
      </w:r>
    </w:p>
    <w:p w:rsidR="00F75FC0" w:rsidRPr="00A658DD" w:rsidRDefault="00F75FC0" w:rsidP="009A26BE">
      <w:pPr>
        <w:spacing w:after="0" w:line="240" w:lineRule="auto"/>
        <w:ind w:left="851" w:hanging="851"/>
        <w:jc w:val="both"/>
        <w:rPr>
          <w:rFonts w:ascii="Times New Roman" w:hAnsi="Times New Roman" w:cs="Times New Roman"/>
          <w:sz w:val="24"/>
          <w:szCs w:val="24"/>
        </w:rPr>
      </w:pPr>
      <w:r w:rsidRPr="00A658DD">
        <w:rPr>
          <w:rFonts w:ascii="Times New Roman" w:hAnsi="Times New Roman" w:cs="Times New Roman"/>
          <w:sz w:val="24"/>
          <w:szCs w:val="24"/>
        </w:rPr>
        <w:t xml:space="preserve">Chandra, Antonius.2010. Analisis Faktor-Faktor yang Mempengaruhi Minat Berwirausaha Pada Mahasiswa. Semarang. </w:t>
      </w:r>
      <w:r w:rsidRPr="00A658DD">
        <w:rPr>
          <w:rFonts w:ascii="Times New Roman" w:hAnsi="Times New Roman" w:cs="Times New Roman"/>
          <w:i/>
          <w:sz w:val="24"/>
          <w:szCs w:val="24"/>
        </w:rPr>
        <w:t>Skripsi</w:t>
      </w:r>
      <w:r w:rsidRPr="00A658DD">
        <w:rPr>
          <w:rFonts w:ascii="Times New Roman" w:hAnsi="Times New Roman" w:cs="Times New Roman"/>
          <w:sz w:val="24"/>
          <w:szCs w:val="24"/>
        </w:rPr>
        <w:t>. Fakultas Ekonomi dan Bisnis Universitas Diponegoro.</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Firda, Aldino. R. 2011. Pengaruh Motivasi, Self Efficacy dan Locus of Control (LOC) terhadap Minat Berwirausaha. Studi pada Mahasiswa Universitas Negeri Padang”. </w:t>
      </w:r>
      <w:hyperlink r:id="rId7" w:history="1">
        <w:r w:rsidRPr="00A658DD">
          <w:rPr>
            <w:rStyle w:val="Hyperlink"/>
            <w:rFonts w:ascii="Times New Roman" w:hAnsi="Times New Roman" w:cs="Times New Roman"/>
            <w:i/>
            <w:color w:val="000000" w:themeColor="text1"/>
            <w:sz w:val="24"/>
            <w:szCs w:val="24"/>
          </w:rPr>
          <w:t>www.repounand.ac.id</w:t>
        </w:r>
      </w:hyperlink>
      <w:r w:rsidRPr="00A658DD">
        <w:rPr>
          <w:rFonts w:ascii="Times New Roman" w:hAnsi="Times New Roman" w:cs="Times New Roman"/>
          <w:color w:val="000000" w:themeColor="text1"/>
          <w:sz w:val="24"/>
          <w:szCs w:val="24"/>
        </w:rPr>
        <w:t>.</w:t>
      </w:r>
      <w:r w:rsidRPr="00A658DD">
        <w:rPr>
          <w:rFonts w:ascii="Times New Roman" w:hAnsi="Times New Roman" w:cs="Times New Roman"/>
          <w:sz w:val="24"/>
          <w:szCs w:val="24"/>
        </w:rPr>
        <w:t xml:space="preserve"> Diakses pada tanggal 22 juni 2019 pukul 18.19.</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Ghozali, Imam. 2016. </w:t>
      </w:r>
      <w:r w:rsidRPr="00A658DD">
        <w:rPr>
          <w:rFonts w:ascii="Times New Roman" w:hAnsi="Times New Roman" w:cs="Times New Roman"/>
          <w:i/>
          <w:sz w:val="24"/>
          <w:szCs w:val="24"/>
        </w:rPr>
        <w:t>Aplikasi Analisis Multivariate dengan Program IBM SPSS 21</w:t>
      </w:r>
      <w:r w:rsidRPr="00A658DD">
        <w:rPr>
          <w:rFonts w:ascii="Times New Roman" w:hAnsi="Times New Roman" w:cs="Times New Roman"/>
          <w:sz w:val="24"/>
          <w:szCs w:val="24"/>
        </w:rPr>
        <w:t>. Semarang : Badan Penerbit Universitas Diponegoro.</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Gunarsa. 2009.  Analisis Faktor-Faktor Yang Mempengaruhi Minat Berwirausaha Mahasiswa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Universitas Gunadarma</w:t>
      </w:r>
      <w:r w:rsidRPr="00A658DD">
        <w:rPr>
          <w:rFonts w:ascii="Times New Roman" w:hAnsi="Times New Roman" w:cs="Times New Roman"/>
          <w:i/>
          <w:sz w:val="24"/>
          <w:szCs w:val="24"/>
        </w:rPr>
        <w:t>.</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Hasan, I.2009. </w:t>
      </w:r>
      <w:r w:rsidRPr="00A658DD">
        <w:rPr>
          <w:rFonts w:ascii="Times New Roman" w:hAnsi="Times New Roman" w:cs="Times New Roman"/>
          <w:i/>
          <w:sz w:val="24"/>
          <w:szCs w:val="24"/>
        </w:rPr>
        <w:t>Pokok-Pokok Materi Statistik I (Statistik Deskriptif)</w:t>
      </w:r>
      <w:r w:rsidRPr="00A658DD">
        <w:rPr>
          <w:rFonts w:ascii="Times New Roman" w:hAnsi="Times New Roman" w:cs="Times New Roman"/>
          <w:sz w:val="24"/>
          <w:szCs w:val="24"/>
        </w:rPr>
        <w:t xml:space="preserve">. Jakarta : PT. Bumi Aksara.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Heryanto, Budi. 2016. Analisis Faktor-faktor yang Mempengaruhi Minat Berwirausaha pada Mahasiswa Program Studi Manajemen Fakultas Ekonomi Universitas Kadiri”. </w:t>
      </w:r>
      <w:r w:rsidRPr="00A658DD">
        <w:rPr>
          <w:rFonts w:ascii="Times New Roman" w:hAnsi="Times New Roman" w:cs="Times New Roman"/>
          <w:i/>
          <w:sz w:val="24"/>
          <w:szCs w:val="24"/>
        </w:rPr>
        <w:t>E-jurnal</w:t>
      </w:r>
      <w:r w:rsidRPr="00A658DD">
        <w:rPr>
          <w:rFonts w:ascii="Times New Roman" w:hAnsi="Times New Roman" w:cs="Times New Roman"/>
          <w:sz w:val="24"/>
          <w:szCs w:val="24"/>
        </w:rPr>
        <w:t xml:space="preserve"> Vol.1, No.2, September 2016-153-169.</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lastRenderedPageBreak/>
        <w:t>Ibnu. 2013. Pengaruh Faktor Internal Dan Eksternal Terhadap Minat Berwirausaha Mahasiswa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Universitas Diponegoro.</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Irsam. 2018. Analisis Faktor-Faktor yang Mempengaruhi Minat Berwirausaha pada Mahasiswa Fakultas Ekonomi Yogyakarta. </w:t>
      </w:r>
      <w:r w:rsidRPr="00A658DD">
        <w:rPr>
          <w:rFonts w:ascii="Times New Roman" w:hAnsi="Times New Roman" w:cs="Times New Roman"/>
          <w:i/>
          <w:sz w:val="24"/>
          <w:szCs w:val="24"/>
        </w:rPr>
        <w:t>Skripsi</w:t>
      </w:r>
      <w:r w:rsidRPr="00A658DD">
        <w:rPr>
          <w:rFonts w:ascii="Times New Roman" w:hAnsi="Times New Roman" w:cs="Times New Roman"/>
          <w:sz w:val="24"/>
          <w:szCs w:val="24"/>
        </w:rPr>
        <w:t>. Universitas Islam Indonesia.</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Kadarsih, Retno. 2013. Faktor-faktor yang Mempengaruhi Minat Berwirausaha pada Mahasiswa Program Studi Pendidikan Ekonomi FKIP UNS. </w:t>
      </w:r>
      <w:r w:rsidRPr="00A658DD">
        <w:rPr>
          <w:rFonts w:ascii="Times New Roman" w:hAnsi="Times New Roman" w:cs="Times New Roman"/>
          <w:i/>
          <w:sz w:val="24"/>
          <w:szCs w:val="24"/>
        </w:rPr>
        <w:t>E-Jurnal UNS</w:t>
      </w:r>
      <w:r w:rsidRPr="00A658DD">
        <w:rPr>
          <w:rFonts w:ascii="Times New Roman" w:hAnsi="Times New Roman" w:cs="Times New Roman"/>
          <w:sz w:val="24"/>
          <w:szCs w:val="24"/>
        </w:rPr>
        <w:t xml:space="preserve">, Vol.2, No.1, Tahun 2013, Hal:95-106. </w:t>
      </w:r>
    </w:p>
    <w:p w:rsidR="00F75FC0" w:rsidRPr="00A658DD" w:rsidRDefault="00F75FC0" w:rsidP="009A26BE">
      <w:pPr>
        <w:spacing w:after="0" w:line="240" w:lineRule="auto"/>
        <w:jc w:val="both"/>
        <w:rPr>
          <w:rFonts w:ascii="Times New Roman" w:hAnsi="Times New Roman" w:cs="Times New Roman"/>
          <w:sz w:val="24"/>
          <w:szCs w:val="24"/>
        </w:rPr>
      </w:pPr>
      <w:r w:rsidRPr="00A658DD">
        <w:rPr>
          <w:rFonts w:ascii="Times New Roman" w:hAnsi="Times New Roman" w:cs="Times New Roman"/>
          <w:sz w:val="24"/>
          <w:szCs w:val="24"/>
        </w:rPr>
        <w:t xml:space="preserve">Khairani, Makmun. 2013. </w:t>
      </w:r>
      <w:r w:rsidRPr="00A658DD">
        <w:rPr>
          <w:rFonts w:ascii="Times New Roman" w:hAnsi="Times New Roman" w:cs="Times New Roman"/>
          <w:i/>
          <w:sz w:val="24"/>
          <w:szCs w:val="24"/>
        </w:rPr>
        <w:t>Psikologi Belajar</w:t>
      </w:r>
      <w:r w:rsidRPr="00A658DD">
        <w:rPr>
          <w:rFonts w:ascii="Times New Roman" w:hAnsi="Times New Roman" w:cs="Times New Roman"/>
          <w:sz w:val="24"/>
          <w:szCs w:val="24"/>
        </w:rPr>
        <w:t xml:space="preserve">. Yogyakarta:Aswaja Pressindo.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Mahanani, Hanum. R. 2014. Analisis Pengaruh Faktor Internal dan Faktor Lingkungan Eksternal terhadap Minat Berwirausaha. </w:t>
      </w:r>
      <w:hyperlink r:id="rId8" w:history="1">
        <w:r w:rsidRPr="00A658DD">
          <w:rPr>
            <w:rStyle w:val="Hyperlink"/>
            <w:rFonts w:ascii="Times New Roman" w:hAnsi="Times New Roman" w:cs="Times New Roman"/>
            <w:i/>
            <w:color w:val="000000" w:themeColor="text1"/>
            <w:sz w:val="24"/>
            <w:szCs w:val="24"/>
          </w:rPr>
          <w:t>www.eprints.undip.ac.id</w:t>
        </w:r>
      </w:hyperlink>
      <w:r w:rsidRPr="00A658DD">
        <w:rPr>
          <w:rFonts w:ascii="Times New Roman" w:hAnsi="Times New Roman" w:cs="Times New Roman"/>
          <w:sz w:val="24"/>
          <w:szCs w:val="24"/>
        </w:rPr>
        <w:t xml:space="preserve">. Diakses pada tanggal 20 juni 2017 pukul 17.15.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Mahesa, A., dan Rahardja, E. 2012. Analisis Faktor-faktor motivasi yang Mempengaruhi Minat Berwirausaha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Universitas Diponegoro.</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Moekijat. 2009. </w:t>
      </w:r>
      <w:r w:rsidRPr="00A658DD">
        <w:rPr>
          <w:rFonts w:ascii="Times New Roman" w:hAnsi="Times New Roman" w:cs="Times New Roman"/>
          <w:i/>
          <w:sz w:val="24"/>
          <w:szCs w:val="24"/>
        </w:rPr>
        <w:t>Manajemen Personalia dan Sumber Daya Manusia</w:t>
      </w:r>
      <w:r w:rsidRPr="00A658DD">
        <w:rPr>
          <w:rFonts w:ascii="Times New Roman" w:hAnsi="Times New Roman" w:cs="Times New Roman"/>
          <w:sz w:val="24"/>
          <w:szCs w:val="24"/>
        </w:rPr>
        <w:t>. Bandung: Mandar Maju.</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Morizia. 2018. Pengaruh Faktor Kepribadian, Motivasi Berwirausaha Dan Pengetahuan Kewirausahaan Terhadap Minat Berwirausaha Mahasiswa. </w:t>
      </w:r>
      <w:r w:rsidRPr="00A658DD">
        <w:rPr>
          <w:rFonts w:ascii="Times New Roman" w:hAnsi="Times New Roman" w:cs="Times New Roman"/>
          <w:i/>
          <w:sz w:val="24"/>
          <w:szCs w:val="24"/>
        </w:rPr>
        <w:t xml:space="preserve">Skripsi. </w:t>
      </w:r>
      <w:r w:rsidRPr="00A658DD">
        <w:rPr>
          <w:rFonts w:ascii="Times New Roman" w:hAnsi="Times New Roman" w:cs="Times New Roman"/>
          <w:sz w:val="24"/>
          <w:szCs w:val="24"/>
        </w:rPr>
        <w:t>Universitas Kadiri</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Mulyana. 2013. Analisis Faktor-Faktor Yang Membentuk Minat Berwirausaha. </w:t>
      </w:r>
      <w:r w:rsidRPr="00A658DD">
        <w:rPr>
          <w:rFonts w:ascii="Times New Roman" w:hAnsi="Times New Roman" w:cs="Times New Roman"/>
          <w:i/>
          <w:sz w:val="24"/>
          <w:szCs w:val="24"/>
        </w:rPr>
        <w:t>Skripsi</w:t>
      </w:r>
      <w:r w:rsidRPr="00A658DD">
        <w:rPr>
          <w:rFonts w:ascii="Times New Roman" w:hAnsi="Times New Roman" w:cs="Times New Roman"/>
          <w:sz w:val="24"/>
          <w:szCs w:val="24"/>
        </w:rPr>
        <w:t>. Universitas Negeri Padang.</w:t>
      </w:r>
    </w:p>
    <w:p w:rsidR="00F75FC0" w:rsidRPr="00A658DD" w:rsidRDefault="00F75FC0" w:rsidP="009A26BE">
      <w:pPr>
        <w:spacing w:after="0" w:line="240" w:lineRule="auto"/>
        <w:ind w:left="709" w:hanging="709"/>
        <w:jc w:val="both"/>
        <w:rPr>
          <w:rFonts w:ascii="Times New Roman" w:hAnsi="Times New Roman" w:cs="Times New Roman"/>
          <w:i/>
          <w:sz w:val="24"/>
          <w:szCs w:val="24"/>
        </w:rPr>
      </w:pPr>
      <w:r w:rsidRPr="00A658DD">
        <w:rPr>
          <w:rFonts w:ascii="Times New Roman" w:hAnsi="Times New Roman" w:cs="Times New Roman"/>
          <w:sz w:val="24"/>
          <w:szCs w:val="24"/>
        </w:rPr>
        <w:t>Muzzaka, Muhammad. 2014. Pengaruh Faktor Toleransi atas Resiko, Pengetahuan Kewirausahaan, Peluang dan Lingkungan Keluarga terhadap Minat Berwirausaha pada Mahasiswa Islam UIN Sunan Kalijaga Yogyakarta</w:t>
      </w:r>
      <w:r w:rsidRPr="00A658DD">
        <w:rPr>
          <w:rFonts w:ascii="Times New Roman" w:hAnsi="Times New Roman" w:cs="Times New Roman"/>
          <w:i/>
          <w:sz w:val="24"/>
          <w:szCs w:val="24"/>
        </w:rPr>
        <w:t>. Skripsi</w:t>
      </w:r>
      <w:r w:rsidRPr="00A658DD">
        <w:rPr>
          <w:rFonts w:ascii="Times New Roman" w:hAnsi="Times New Roman" w:cs="Times New Roman"/>
          <w:sz w:val="24"/>
          <w:szCs w:val="24"/>
        </w:rPr>
        <w:t>.</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Octavionica. 2016. Pengaruh Motivasi Berwirausaha, Lingkungan Internal dan Lingkungan Eksternal Terhadap Minat Berwirausaha pada  Mahasiswa Pendidikan Ekonomi</w:t>
      </w:r>
      <w:r w:rsidRPr="00A658DD">
        <w:rPr>
          <w:rFonts w:ascii="Times New Roman" w:hAnsi="Times New Roman" w:cs="Times New Roman"/>
          <w:i/>
          <w:sz w:val="24"/>
          <w:szCs w:val="24"/>
        </w:rPr>
        <w:t>. Skripsi</w:t>
      </w:r>
      <w:r w:rsidRPr="00A658DD">
        <w:rPr>
          <w:rFonts w:ascii="Times New Roman" w:hAnsi="Times New Roman" w:cs="Times New Roman"/>
          <w:sz w:val="24"/>
          <w:szCs w:val="24"/>
        </w:rPr>
        <w:t>.</w:t>
      </w:r>
      <w:r w:rsidRPr="00A658DD">
        <w:rPr>
          <w:rFonts w:ascii="Times New Roman" w:hAnsi="Times New Roman" w:cs="Times New Roman"/>
          <w:i/>
          <w:sz w:val="24"/>
          <w:szCs w:val="24"/>
        </w:rPr>
        <w:t xml:space="preserve"> </w:t>
      </w:r>
      <w:r w:rsidRPr="00A658DD">
        <w:rPr>
          <w:rFonts w:ascii="Times New Roman" w:hAnsi="Times New Roman" w:cs="Times New Roman"/>
          <w:sz w:val="24"/>
          <w:szCs w:val="24"/>
        </w:rPr>
        <w:t>Universitas Lampung</w:t>
      </w:r>
      <w:r w:rsidRPr="00A658DD">
        <w:rPr>
          <w:rFonts w:ascii="Times New Roman" w:hAnsi="Times New Roman" w:cs="Times New Roman"/>
          <w:i/>
          <w:sz w:val="24"/>
          <w:szCs w:val="24"/>
        </w:rPr>
        <w:t>.</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Purnama. 2009. Pengaruh Faktor Individu, Lingkungan internal dan Lingkungan sosial Terhadap Minat Berwirausaha pada Mahasiswa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Universitas Negeri Makassar.</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 Putra. 2012. Pengaruh Lingkungan Keluarga, Efikasi diri, Kepribadian, Visi, Pendapatan dan Percaya diri Terhadap Minat Berwirausaha Mahasiswa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Universitas negeri Padang.</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Ratih. 2018. Analisis Faktor-Faktor yang Mempengaruhi Minat Mahasiswa untuk Berwirausaha pada Mahasiswa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Universitas Mahasaraswati Denpasar.</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Ratnawati, D &amp; Kuswardani, I. 2010. </w:t>
      </w:r>
      <w:r w:rsidRPr="00A658DD">
        <w:rPr>
          <w:rFonts w:ascii="Times New Roman" w:hAnsi="Times New Roman" w:cs="Times New Roman"/>
          <w:i/>
          <w:sz w:val="24"/>
          <w:szCs w:val="24"/>
        </w:rPr>
        <w:t>Kematangan Vokasional dan Motivasi Berwirausaha</w:t>
      </w:r>
      <w:r w:rsidRPr="00A658DD">
        <w:rPr>
          <w:rFonts w:ascii="Times New Roman" w:hAnsi="Times New Roman" w:cs="Times New Roman"/>
          <w:sz w:val="24"/>
          <w:szCs w:val="24"/>
        </w:rPr>
        <w:t>. Jurnal Psikokumanika, (III) No.1.</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Rivai, Veithzal. 2009. </w:t>
      </w:r>
      <w:r w:rsidRPr="00A658DD">
        <w:rPr>
          <w:rFonts w:ascii="Times New Roman" w:hAnsi="Times New Roman" w:cs="Times New Roman"/>
          <w:i/>
          <w:sz w:val="24"/>
          <w:szCs w:val="24"/>
        </w:rPr>
        <w:t>Manajemen Sumber Daya Manusia Untuk Perusahaan dari Teori ke Praktik</w:t>
      </w:r>
      <w:r w:rsidRPr="00A658DD">
        <w:rPr>
          <w:rFonts w:ascii="Times New Roman" w:hAnsi="Times New Roman" w:cs="Times New Roman"/>
          <w:sz w:val="24"/>
          <w:szCs w:val="24"/>
        </w:rPr>
        <w:t xml:space="preserve">. Raja Grafindo Persada. Jakarta, hal. 20.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Setiawan. 2016. Pengaruh Ekspetasi Pendapatan, Lingkungan Keluarga dan Pendidikan Kewirausahaan Terhadap Minat Berwirausaha pada Mahasiswa Akuntansi</w:t>
      </w:r>
      <w:r w:rsidRPr="00A658DD">
        <w:rPr>
          <w:rFonts w:ascii="Times New Roman" w:hAnsi="Times New Roman" w:cs="Times New Roman"/>
          <w:i/>
          <w:sz w:val="24"/>
          <w:szCs w:val="24"/>
        </w:rPr>
        <w:t>. Skripsi.</w:t>
      </w:r>
      <w:r w:rsidRPr="00A658DD">
        <w:rPr>
          <w:rFonts w:ascii="Times New Roman" w:hAnsi="Times New Roman" w:cs="Times New Roman"/>
          <w:sz w:val="24"/>
          <w:szCs w:val="24"/>
        </w:rPr>
        <w:t>Universitas Negeri Yogyakarta.</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Rustini. 2018. Pengaruh Motivasi, Lingkungan Internal dan Eksternal Terhadap Minat Berwirausaha</w:t>
      </w:r>
      <w:r w:rsidRPr="00A658DD">
        <w:rPr>
          <w:rFonts w:ascii="Times New Roman" w:hAnsi="Times New Roman" w:cs="Times New Roman"/>
          <w:i/>
          <w:sz w:val="24"/>
          <w:szCs w:val="24"/>
        </w:rPr>
        <w:t>. E-jurnal</w:t>
      </w:r>
      <w:r w:rsidRPr="00A658DD">
        <w:rPr>
          <w:rFonts w:ascii="Times New Roman" w:hAnsi="Times New Roman" w:cs="Times New Roman"/>
          <w:sz w:val="24"/>
          <w:szCs w:val="24"/>
        </w:rPr>
        <w:t xml:space="preserve"> Vol.1, No.2, Juni 2018-153-169.</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Shane, Locke &amp; Collins. 2013. Analisis Faktor-Faktor Yang Memotivasi Mahasiswa Berkeinginan Menjadi Wirausaha</w:t>
      </w:r>
      <w:r w:rsidRPr="00A658DD">
        <w:rPr>
          <w:rFonts w:ascii="Times New Roman" w:hAnsi="Times New Roman" w:cs="Times New Roman"/>
          <w:i/>
          <w:sz w:val="24"/>
          <w:szCs w:val="24"/>
        </w:rPr>
        <w:t xml:space="preserve">.Skripsi. </w:t>
      </w:r>
      <w:r w:rsidRPr="00A658DD">
        <w:rPr>
          <w:rFonts w:ascii="Times New Roman" w:hAnsi="Times New Roman" w:cs="Times New Roman"/>
          <w:sz w:val="24"/>
          <w:szCs w:val="24"/>
        </w:rPr>
        <w:t>Universitas Lampung.</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Siregar. 2016. Faktor-Faktor Yang Mempengaruhi Minat Berwirausaha Mahasiswa</w:t>
      </w:r>
      <w:r w:rsidRPr="00A658DD">
        <w:rPr>
          <w:rFonts w:ascii="Times New Roman" w:hAnsi="Times New Roman" w:cs="Times New Roman"/>
          <w:i/>
          <w:sz w:val="24"/>
          <w:szCs w:val="24"/>
        </w:rPr>
        <w:t>.Skripsi.</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Slameto. 2010. </w:t>
      </w:r>
      <w:r w:rsidRPr="00A658DD">
        <w:rPr>
          <w:rFonts w:ascii="Times New Roman" w:hAnsi="Times New Roman" w:cs="Times New Roman"/>
          <w:i/>
          <w:sz w:val="24"/>
          <w:szCs w:val="24"/>
        </w:rPr>
        <w:t>Belajar &amp; Faktor-faktor yang Mempengaruhi</w:t>
      </w:r>
      <w:r w:rsidRPr="00A658DD">
        <w:rPr>
          <w:rFonts w:ascii="Times New Roman" w:hAnsi="Times New Roman" w:cs="Times New Roman"/>
          <w:sz w:val="24"/>
          <w:szCs w:val="24"/>
        </w:rPr>
        <w:t>. Jakarta : Rineka Cipta.</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Sugiyono. 2014. </w:t>
      </w:r>
      <w:r w:rsidRPr="00A658DD">
        <w:rPr>
          <w:rFonts w:ascii="Times New Roman" w:hAnsi="Times New Roman" w:cs="Times New Roman"/>
          <w:i/>
          <w:sz w:val="24"/>
          <w:szCs w:val="24"/>
        </w:rPr>
        <w:t>Metode Penelitian Kuantitatif, Kualitatif dan R &amp; D.</w:t>
      </w:r>
      <w:r w:rsidRPr="00A658DD">
        <w:rPr>
          <w:rFonts w:ascii="Times New Roman" w:hAnsi="Times New Roman" w:cs="Times New Roman"/>
          <w:sz w:val="24"/>
          <w:szCs w:val="24"/>
        </w:rPr>
        <w:t xml:space="preserve"> Bandung :   Alfabeta.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Sukma, Abdurrahman. A. 2012. Faktor-faktor yang Mempengaruhi Minat Mahasiswa untuk Berwirausaha.</w:t>
      </w:r>
      <w:r w:rsidRPr="00A658DD">
        <w:rPr>
          <w:rFonts w:ascii="Times New Roman" w:hAnsi="Times New Roman" w:cs="Times New Roman"/>
          <w:i/>
          <w:sz w:val="24"/>
          <w:szCs w:val="24"/>
        </w:rPr>
        <w:t>Skripsi</w:t>
      </w:r>
      <w:r w:rsidRPr="00A658DD">
        <w:rPr>
          <w:rFonts w:ascii="Times New Roman" w:hAnsi="Times New Roman" w:cs="Times New Roman"/>
          <w:sz w:val="24"/>
          <w:szCs w:val="24"/>
        </w:rPr>
        <w:t xml:space="preserve">. Jakarta.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lastRenderedPageBreak/>
        <w:t xml:space="preserve">Sulistiani, Dewi. 2012. Faktor-faktor yang Mempengaruhi Niat Mahasiswa Akuntansi untuk Berkarier sebagai Akuntan Publik: Aplikasi Theory of Planned Behavior (Studi Empiris Mahasiswa UNDIP). </w:t>
      </w:r>
      <w:r w:rsidRPr="00A658DD">
        <w:rPr>
          <w:rFonts w:ascii="Times New Roman" w:hAnsi="Times New Roman" w:cs="Times New Roman"/>
          <w:i/>
          <w:sz w:val="24"/>
          <w:szCs w:val="24"/>
        </w:rPr>
        <w:t>Skripsi</w:t>
      </w:r>
      <w:r w:rsidRPr="00A658DD">
        <w:rPr>
          <w:rFonts w:ascii="Times New Roman" w:hAnsi="Times New Roman" w:cs="Times New Roman"/>
          <w:sz w:val="24"/>
          <w:szCs w:val="24"/>
        </w:rPr>
        <w:t xml:space="preserve"> S1.</w:t>
      </w:r>
    </w:p>
    <w:p w:rsidR="00F75FC0" w:rsidRPr="00A658DD" w:rsidRDefault="00F75FC0" w:rsidP="009A26BE">
      <w:pPr>
        <w:spacing w:after="0" w:line="240" w:lineRule="auto"/>
        <w:ind w:left="709" w:hanging="709"/>
        <w:jc w:val="both"/>
        <w:rPr>
          <w:rFonts w:ascii="Times New Roman" w:hAnsi="Times New Roman" w:cs="Times New Roman"/>
          <w:i/>
          <w:sz w:val="24"/>
          <w:szCs w:val="24"/>
        </w:rPr>
      </w:pPr>
      <w:r w:rsidRPr="00A658DD">
        <w:rPr>
          <w:rFonts w:ascii="Times New Roman" w:hAnsi="Times New Roman" w:cs="Times New Roman"/>
          <w:sz w:val="24"/>
          <w:szCs w:val="24"/>
        </w:rPr>
        <w:t>Sulistiani. 2012. Pengaruh Pendidikan Kewirausahaan, Motivasi Berwirausaha Dan Lingkungan Keluarga Terhadap Sikap Mental Kewirausahaan</w:t>
      </w:r>
      <w:r w:rsidRPr="00A658DD">
        <w:rPr>
          <w:rFonts w:ascii="Times New Roman" w:hAnsi="Times New Roman" w:cs="Times New Roman"/>
          <w:i/>
          <w:sz w:val="24"/>
          <w:szCs w:val="24"/>
        </w:rPr>
        <w:t>.Skripsi.</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Suparta. 2013. Lingkungan Internal, Lingkungan Eksternal Dan Rahasia Jiwa Kewirausahaan Sebagai Landasan Strategi Diferensiasi. </w:t>
      </w:r>
      <w:r w:rsidRPr="00A658DD">
        <w:rPr>
          <w:rFonts w:ascii="Times New Roman" w:hAnsi="Times New Roman" w:cs="Times New Roman"/>
          <w:i/>
          <w:sz w:val="24"/>
          <w:szCs w:val="24"/>
        </w:rPr>
        <w:t>Skripsi</w:t>
      </w:r>
      <w:r w:rsidRPr="00A658DD">
        <w:rPr>
          <w:rFonts w:ascii="Times New Roman" w:hAnsi="Times New Roman" w:cs="Times New Roman"/>
          <w:sz w:val="24"/>
          <w:szCs w:val="24"/>
        </w:rPr>
        <w:t xml:space="preserve">. Universitas negeri Semarang.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Suryana. 2013. </w:t>
      </w:r>
      <w:r w:rsidRPr="00A658DD">
        <w:rPr>
          <w:rFonts w:ascii="Times New Roman" w:hAnsi="Times New Roman" w:cs="Times New Roman"/>
          <w:i/>
          <w:sz w:val="24"/>
          <w:szCs w:val="24"/>
        </w:rPr>
        <w:t>Kewirausahaan Kiat dan Proses Menuju Sukses Edisi Empat.</w:t>
      </w:r>
      <w:r w:rsidRPr="00A658DD">
        <w:rPr>
          <w:rFonts w:ascii="Times New Roman" w:hAnsi="Times New Roman" w:cs="Times New Roman"/>
          <w:sz w:val="24"/>
          <w:szCs w:val="24"/>
        </w:rPr>
        <w:t xml:space="preserve"> Jakarta : Salemba Empat. </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Syaifudin. 2017. Pengaruh Kepribadian, Lingkungan Keluarga dan Pendidikan Kewirausahaan terhadap Minat Berwirausaha pada Mahasiswa Akuntansi. </w:t>
      </w:r>
      <w:r w:rsidRPr="00A658DD">
        <w:rPr>
          <w:rFonts w:ascii="Times New Roman" w:hAnsi="Times New Roman" w:cs="Times New Roman"/>
          <w:i/>
          <w:sz w:val="24"/>
          <w:szCs w:val="24"/>
        </w:rPr>
        <w:t xml:space="preserve">Skripsi. </w:t>
      </w:r>
      <w:r w:rsidRPr="00A658DD">
        <w:rPr>
          <w:rFonts w:ascii="Times New Roman" w:hAnsi="Times New Roman" w:cs="Times New Roman"/>
          <w:sz w:val="24"/>
          <w:szCs w:val="24"/>
        </w:rPr>
        <w:t>Fakultas Ekonomi Universitas Negeri Yogyakarta</w:t>
      </w:r>
      <w:r w:rsidRPr="00A658DD">
        <w:rPr>
          <w:rFonts w:ascii="Times New Roman" w:hAnsi="Times New Roman" w:cs="Times New Roman"/>
          <w:i/>
          <w:sz w:val="24"/>
          <w:szCs w:val="24"/>
        </w:rPr>
        <w:t>.</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 Talamaosandi. 2016. Pengaruh Lingkungan Kerja, Nilai-Nilai Sosial, Pertimbangan Pasar Kerja dan Personalitas Pada Pemilihan Karir Sebagai Akuntan Publik. </w:t>
      </w:r>
      <w:r w:rsidRPr="00A658DD">
        <w:rPr>
          <w:rFonts w:ascii="Times New Roman" w:hAnsi="Times New Roman" w:cs="Times New Roman"/>
          <w:i/>
          <w:sz w:val="24"/>
          <w:szCs w:val="24"/>
        </w:rPr>
        <w:t>Skripsi</w:t>
      </w:r>
      <w:r w:rsidRPr="00A658DD">
        <w:rPr>
          <w:rFonts w:ascii="Times New Roman" w:hAnsi="Times New Roman" w:cs="Times New Roman"/>
          <w:sz w:val="24"/>
          <w:szCs w:val="24"/>
        </w:rPr>
        <w:t>. Akuntansi Fakultas Ekonomi dan Bisnis Universitas Udayana.</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Walgito, Bimo. 2011. </w:t>
      </w:r>
      <w:r w:rsidRPr="00A658DD">
        <w:rPr>
          <w:rFonts w:ascii="Times New Roman" w:hAnsi="Times New Roman" w:cs="Times New Roman"/>
          <w:i/>
          <w:sz w:val="24"/>
          <w:szCs w:val="24"/>
        </w:rPr>
        <w:t>Pengantar Psikologi Umum</w:t>
      </w:r>
      <w:r w:rsidRPr="00A658DD">
        <w:rPr>
          <w:rFonts w:ascii="Times New Roman" w:hAnsi="Times New Roman" w:cs="Times New Roman"/>
          <w:sz w:val="24"/>
          <w:szCs w:val="24"/>
        </w:rPr>
        <w:t>. Yogyakarta : Andi Offset.</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Wibowo. 2011. Pengaruh Motivasi Berwirausaha Terhadap Minat Berwirausaha Melalui Prestasi Belajar Mahasiswa</w:t>
      </w:r>
      <w:r w:rsidRPr="00A658DD">
        <w:rPr>
          <w:rFonts w:ascii="Times New Roman" w:hAnsi="Times New Roman" w:cs="Times New Roman"/>
          <w:i/>
          <w:sz w:val="24"/>
          <w:szCs w:val="24"/>
        </w:rPr>
        <w:t>.Skripsi.</w:t>
      </w:r>
      <w:r w:rsidRPr="00A658DD">
        <w:rPr>
          <w:rFonts w:ascii="Times New Roman" w:hAnsi="Times New Roman" w:cs="Times New Roman"/>
          <w:sz w:val="24"/>
          <w:szCs w:val="24"/>
        </w:rPr>
        <w:t>Universitas Diponegoro.</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Widhari. 2012. Pengaruh Keberhasilan diri, Toleransi akan resiko dan Kebebasan dalam bekerja Terhadap Minat Berwirausaha</w:t>
      </w:r>
      <w:r w:rsidRPr="00A658DD">
        <w:rPr>
          <w:rFonts w:ascii="Times New Roman" w:hAnsi="Times New Roman" w:cs="Times New Roman"/>
          <w:i/>
          <w:sz w:val="24"/>
          <w:szCs w:val="24"/>
        </w:rPr>
        <w:t xml:space="preserve">. Skripsi. </w:t>
      </w:r>
      <w:r w:rsidRPr="00A658DD">
        <w:rPr>
          <w:rFonts w:ascii="Times New Roman" w:hAnsi="Times New Roman" w:cs="Times New Roman"/>
          <w:sz w:val="24"/>
          <w:szCs w:val="24"/>
        </w:rPr>
        <w:t>Politeknik Negeri Bali.</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Yogi, Herdani. 2010. </w:t>
      </w:r>
      <w:r w:rsidRPr="00A658DD">
        <w:rPr>
          <w:rFonts w:ascii="Times New Roman" w:hAnsi="Times New Roman" w:cs="Times New Roman"/>
          <w:i/>
          <w:sz w:val="24"/>
          <w:szCs w:val="24"/>
        </w:rPr>
        <w:t>Kewirausahaan Sebagai Solusi Pengangguran Pemuda di Indonesia</w:t>
      </w:r>
      <w:r w:rsidRPr="00A658DD">
        <w:rPr>
          <w:rFonts w:ascii="Times New Roman" w:hAnsi="Times New Roman" w:cs="Times New Roman"/>
          <w:sz w:val="24"/>
          <w:szCs w:val="24"/>
        </w:rPr>
        <w:t>. Artikel.</w:t>
      </w:r>
    </w:p>
    <w:p w:rsidR="00F75FC0" w:rsidRPr="00A658DD" w:rsidRDefault="00F75FC0" w:rsidP="009A26BE">
      <w:pPr>
        <w:spacing w:after="0"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Yulia, Evaliana. 2015. Pengaruh Efikasi Diri dan Lingkungan Keluarga terhadap Minat Berwirausaha pada Mahasiswa Universitas Negeri Malang</w:t>
      </w:r>
      <w:r w:rsidRPr="00A658DD">
        <w:rPr>
          <w:rFonts w:ascii="Times New Roman" w:hAnsi="Times New Roman" w:cs="Times New Roman"/>
          <w:i/>
          <w:sz w:val="24"/>
          <w:szCs w:val="24"/>
        </w:rPr>
        <w:t>.</w:t>
      </w:r>
      <w:r w:rsidRPr="00A658DD">
        <w:rPr>
          <w:rFonts w:ascii="Times New Roman" w:hAnsi="Times New Roman" w:cs="Times New Roman"/>
          <w:sz w:val="24"/>
          <w:szCs w:val="24"/>
        </w:rPr>
        <w:t xml:space="preserve"> </w:t>
      </w:r>
      <w:r w:rsidRPr="00A658DD">
        <w:rPr>
          <w:rFonts w:ascii="Times New Roman" w:hAnsi="Times New Roman" w:cs="Times New Roman"/>
          <w:i/>
          <w:sz w:val="24"/>
          <w:szCs w:val="24"/>
        </w:rPr>
        <w:t xml:space="preserve">E-jurnal </w:t>
      </w:r>
      <w:r w:rsidRPr="00A658DD">
        <w:rPr>
          <w:rFonts w:ascii="Times New Roman" w:hAnsi="Times New Roman" w:cs="Times New Roman"/>
          <w:sz w:val="24"/>
          <w:szCs w:val="24"/>
        </w:rPr>
        <w:t xml:space="preserve">Vol. 1, No.1 juli 2015, pp. 1-70. </w:t>
      </w:r>
    </w:p>
    <w:p w:rsidR="00F75FC0" w:rsidRPr="00A658DD" w:rsidRDefault="00F75FC0" w:rsidP="00F75FC0">
      <w:pPr>
        <w:spacing w:line="240" w:lineRule="auto"/>
        <w:ind w:left="709" w:hanging="709"/>
        <w:jc w:val="both"/>
        <w:rPr>
          <w:rFonts w:ascii="Times New Roman" w:hAnsi="Times New Roman" w:cs="Times New Roman"/>
          <w:sz w:val="24"/>
          <w:szCs w:val="24"/>
        </w:rPr>
      </w:pPr>
      <w:r w:rsidRPr="00A658DD">
        <w:rPr>
          <w:rFonts w:ascii="Times New Roman" w:hAnsi="Times New Roman" w:cs="Times New Roman"/>
          <w:sz w:val="24"/>
          <w:szCs w:val="24"/>
        </w:rPr>
        <w:t xml:space="preserve">Yunita. 2014. </w:t>
      </w:r>
      <w:r w:rsidRPr="00A658DD">
        <w:rPr>
          <w:rFonts w:ascii="Times New Roman" w:hAnsi="Times New Roman" w:cs="Times New Roman"/>
          <w:i/>
          <w:sz w:val="24"/>
          <w:szCs w:val="24"/>
        </w:rPr>
        <w:t xml:space="preserve"> </w:t>
      </w:r>
      <w:r w:rsidRPr="00A658DD">
        <w:rPr>
          <w:rFonts w:ascii="Times New Roman" w:hAnsi="Times New Roman" w:cs="Times New Roman"/>
          <w:sz w:val="24"/>
          <w:szCs w:val="24"/>
        </w:rPr>
        <w:t>Pengaruh Pendidikan Kewirausahaan, Motivasi Berwirausaha dan Keterampilan Berwirausaha pada Mahasiswa</w:t>
      </w:r>
      <w:r w:rsidRPr="00A658DD">
        <w:rPr>
          <w:rFonts w:ascii="Times New Roman" w:hAnsi="Times New Roman" w:cs="Times New Roman"/>
          <w:i/>
          <w:sz w:val="24"/>
          <w:szCs w:val="24"/>
        </w:rPr>
        <w:t>. Skripsi.</w:t>
      </w:r>
      <w:r w:rsidRPr="00A658DD">
        <w:rPr>
          <w:rFonts w:ascii="Times New Roman" w:hAnsi="Times New Roman" w:cs="Times New Roman"/>
          <w:sz w:val="24"/>
          <w:szCs w:val="24"/>
        </w:rPr>
        <w:t>Universitas Negeri Yogyakarta.</w:t>
      </w:r>
    </w:p>
    <w:p w:rsidR="00CC1C09" w:rsidRPr="00A658DD" w:rsidRDefault="00CC1C09" w:rsidP="00F75FC0">
      <w:pPr>
        <w:pStyle w:val="Default"/>
        <w:ind w:left="1080"/>
        <w:jc w:val="both"/>
      </w:pPr>
    </w:p>
    <w:p w:rsidR="00CC1C09" w:rsidRPr="00A658DD" w:rsidRDefault="003C207A" w:rsidP="00F75FC0">
      <w:pPr>
        <w:spacing w:line="240" w:lineRule="auto"/>
        <w:rPr>
          <w:rFonts w:ascii="Times New Roman" w:hAnsi="Times New Roman" w:cs="Times New Roman"/>
          <w:sz w:val="24"/>
          <w:szCs w:val="24"/>
        </w:rPr>
      </w:pPr>
      <w:r w:rsidRPr="00A658DD">
        <w:rPr>
          <w:rFonts w:ascii="Times New Roman" w:hAnsi="Times New Roman" w:cs="Times New Roman"/>
          <w:sz w:val="24"/>
          <w:szCs w:val="24"/>
        </w:rPr>
        <w:t xml:space="preserve"> </w:t>
      </w:r>
    </w:p>
    <w:sectPr w:rsidR="00CC1C09" w:rsidRPr="00A658DD" w:rsidSect="009F2E80">
      <w:headerReference w:type="default" r:id="rId9"/>
      <w:footerReference w:type="default" r:id="rId10"/>
      <w:pgSz w:w="11906" w:h="16838"/>
      <w:pgMar w:top="1440" w:right="1440" w:bottom="1440" w:left="1440" w:header="709" w:footer="709" w:gutter="0"/>
      <w:pgNumType w:start="17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D0E" w:rsidRDefault="003C0D0E" w:rsidP="003C207A">
      <w:pPr>
        <w:spacing w:after="0" w:line="240" w:lineRule="auto"/>
      </w:pPr>
      <w:r>
        <w:separator/>
      </w:r>
    </w:p>
  </w:endnote>
  <w:endnote w:type="continuationSeparator" w:id="0">
    <w:p w:rsidR="003C0D0E" w:rsidRDefault="003C0D0E" w:rsidP="003C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8DD" w:rsidRDefault="009F2E80">
    <w:pPr>
      <w:pStyle w:val="Footer"/>
    </w:pPr>
    <w:r>
      <w:rPr>
        <w:noProof/>
        <w:lang w:val="en-US"/>
      </w:rPr>
      <mc:AlternateContent>
        <mc:Choice Requires="wps">
          <w:drawing>
            <wp:anchor distT="0" distB="0" distL="0" distR="0" simplePos="0" relativeHeight="251660288"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62865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62865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71B8" w:rsidRDefault="008471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F2E80">
                            <w:rPr>
                              <w:noProof/>
                              <w:color w:val="FFFFFF" w:themeColor="background1"/>
                              <w:sz w:val="28"/>
                              <w:szCs w:val="28"/>
                            </w:rPr>
                            <w:t>1727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0;margin-top:0;width:49.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" fillcolor="black [3213]" stroked="f" strokeweight="3pt">
              <v:textbox>
                <w:txbxContent>
                  <w:p w:rsidR="008471B8" w:rsidRDefault="008471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F2E80">
                      <w:rPr>
                        <w:noProof/>
                        <w:color w:val="FFFFFF" w:themeColor="background1"/>
                        <w:sz w:val="28"/>
                        <w:szCs w:val="28"/>
                      </w:rPr>
                      <w:t>1727</w:t>
                    </w:r>
                    <w:r>
                      <w:rPr>
                        <w:noProof/>
                        <w:color w:val="FFFFFF" w:themeColor="background1"/>
                        <w:sz w:val="28"/>
                        <w:szCs w:val="28"/>
                      </w:rPr>
                      <w:fldChar w:fldCharType="end"/>
                    </w:r>
                  </w:p>
                </w:txbxContent>
              </v:textbox>
              <w10:wrap type="square" anchorx="margin" anchory="margin"/>
            </v:rect>
          </w:pict>
        </mc:Fallback>
      </mc:AlternateContent>
    </w:r>
    <w:r w:rsidR="008471B8">
      <w:rPr>
        <w:noProof/>
        <w:color w:val="808080" w:themeColor="background1" w:themeShade="80"/>
        <w:lang w:val="en-US"/>
      </w:rPr>
      <mc:AlternateContent>
        <mc:Choice Requires="wpg">
          <w:drawing>
            <wp:anchor distT="0" distB="0" distL="0" distR="0" simplePos="0" relativeHeight="251661312"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8471B8" w:rsidRDefault="008471B8">
                                <w:pPr>
                                  <w:jc w:val="right"/>
                                  <w:rPr>
                                    <w:color w:val="7F7F7F" w:themeColor="text1" w:themeTint="80"/>
                                  </w:rPr>
                                </w:pPr>
                                <w:r>
                                  <w:rPr>
                                    <w:color w:val="7F7F7F" w:themeColor="text1" w:themeTint="80"/>
                                  </w:rPr>
                                  <w:t xml:space="preserve">     </w:t>
                                </w:r>
                              </w:p>
                            </w:sdtContent>
                          </w:sdt>
                          <w:p w:rsidR="008471B8" w:rsidRDefault="008471B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8471B8" w:rsidRDefault="008471B8">
                          <w:pPr>
                            <w:jc w:val="right"/>
                            <w:rPr>
                              <w:color w:val="7F7F7F" w:themeColor="text1" w:themeTint="80"/>
                            </w:rPr>
                          </w:pPr>
                          <w:r>
                            <w:rPr>
                              <w:color w:val="7F7F7F" w:themeColor="text1" w:themeTint="80"/>
                            </w:rPr>
                            <w:t xml:space="preserve">     </w:t>
                          </w:r>
                        </w:p>
                      </w:sdtContent>
                    </w:sdt>
                    <w:p w:rsidR="008471B8" w:rsidRDefault="008471B8">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D0E" w:rsidRDefault="003C0D0E" w:rsidP="003C207A">
      <w:pPr>
        <w:spacing w:after="0" w:line="240" w:lineRule="auto"/>
      </w:pPr>
      <w:r>
        <w:separator/>
      </w:r>
    </w:p>
  </w:footnote>
  <w:footnote w:type="continuationSeparator" w:id="0">
    <w:p w:rsidR="003C0D0E" w:rsidRDefault="003C0D0E" w:rsidP="003C2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1B8" w:rsidRPr="00B4290E" w:rsidRDefault="008471B8" w:rsidP="008471B8">
    <w:pPr>
      <w:pStyle w:val="karma"/>
    </w:pPr>
    <w:r w:rsidRPr="00B4290E">
      <w:t>JURNAL KARMA ( Karya Riset Mahasiswa Akuntansi )</w:t>
    </w:r>
  </w:p>
  <w:p w:rsidR="008471B8" w:rsidRPr="00467EB7" w:rsidRDefault="008471B8" w:rsidP="008471B8">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183515</wp:posOffset>
              </wp:positionV>
              <wp:extent cx="6619875" cy="0"/>
              <wp:effectExtent l="47625" t="21590" r="1905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68E6" id="Straight Connector 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1C82"/>
    <w:multiLevelType w:val="hybridMultilevel"/>
    <w:tmpl w:val="7B76C0C2"/>
    <w:lvl w:ilvl="0" w:tplc="7E002A4E">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 w15:restartNumberingAfterBreak="0">
    <w:nsid w:val="0B0C7858"/>
    <w:multiLevelType w:val="hybridMultilevel"/>
    <w:tmpl w:val="F8D8088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CB354F5"/>
    <w:multiLevelType w:val="hybridMultilevel"/>
    <w:tmpl w:val="83F85A6C"/>
    <w:lvl w:ilvl="0" w:tplc="31E22B0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2CF51B0"/>
    <w:multiLevelType w:val="hybridMultilevel"/>
    <w:tmpl w:val="7B9482D4"/>
    <w:lvl w:ilvl="0" w:tplc="500A21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0466187"/>
    <w:multiLevelType w:val="hybridMultilevel"/>
    <w:tmpl w:val="8DD4842A"/>
    <w:lvl w:ilvl="0" w:tplc="659A2C8E">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1E326DF"/>
    <w:multiLevelType w:val="hybridMultilevel"/>
    <w:tmpl w:val="BFE069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D62967"/>
    <w:multiLevelType w:val="hybridMultilevel"/>
    <w:tmpl w:val="673CBE76"/>
    <w:lvl w:ilvl="0" w:tplc="FFE6A460">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31F04D3"/>
    <w:multiLevelType w:val="hybridMultilevel"/>
    <w:tmpl w:val="1F9872E6"/>
    <w:lvl w:ilvl="0" w:tplc="04210011">
      <w:start w:val="1"/>
      <w:numFmt w:val="decimal"/>
      <w:lvlText w:val="%1)"/>
      <w:lvlJc w:val="left"/>
      <w:pPr>
        <w:ind w:left="1713"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4311C79"/>
    <w:multiLevelType w:val="hybridMultilevel"/>
    <w:tmpl w:val="0FE05DE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15:restartNumberingAfterBreak="0">
    <w:nsid w:val="24E34F90"/>
    <w:multiLevelType w:val="hybridMultilevel"/>
    <w:tmpl w:val="D6DC2DBC"/>
    <w:lvl w:ilvl="0" w:tplc="0782434A">
      <w:start w:val="5"/>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24F20874"/>
    <w:multiLevelType w:val="hybridMultilevel"/>
    <w:tmpl w:val="6672AC4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252079AF"/>
    <w:multiLevelType w:val="hybridMultilevel"/>
    <w:tmpl w:val="1078173C"/>
    <w:lvl w:ilvl="0" w:tplc="04210011">
      <w:start w:val="1"/>
      <w:numFmt w:val="decimal"/>
      <w:lvlText w:val="%1)"/>
      <w:lvlJc w:val="left"/>
      <w:pPr>
        <w:ind w:left="360"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A500546"/>
    <w:multiLevelType w:val="hybridMultilevel"/>
    <w:tmpl w:val="DC94D130"/>
    <w:lvl w:ilvl="0" w:tplc="329A8C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54B47DB"/>
    <w:multiLevelType w:val="hybridMultilevel"/>
    <w:tmpl w:val="2ECEF4B2"/>
    <w:lvl w:ilvl="0" w:tplc="FE1C33F8">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C9C79E4"/>
    <w:multiLevelType w:val="hybridMultilevel"/>
    <w:tmpl w:val="71008E3A"/>
    <w:lvl w:ilvl="0" w:tplc="1BAE2CFE">
      <w:start w:val="2"/>
      <w:numFmt w:val="decimal"/>
      <w:lvlText w:val="%1)"/>
      <w:lvlJc w:val="left"/>
      <w:pPr>
        <w:ind w:left="36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34331DE"/>
    <w:multiLevelType w:val="hybridMultilevel"/>
    <w:tmpl w:val="C2B88496"/>
    <w:lvl w:ilvl="0" w:tplc="D590B1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A931FCA"/>
    <w:multiLevelType w:val="hybridMultilevel"/>
    <w:tmpl w:val="B7EA06D2"/>
    <w:lvl w:ilvl="0" w:tplc="8018BC48">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C687506"/>
    <w:multiLevelType w:val="hybridMultilevel"/>
    <w:tmpl w:val="D22A5282"/>
    <w:lvl w:ilvl="0" w:tplc="CBD644E4">
      <w:start w:val="1"/>
      <w:numFmt w:val="decimal"/>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15:restartNumberingAfterBreak="0">
    <w:nsid w:val="4DC25334"/>
    <w:multiLevelType w:val="hybridMultilevel"/>
    <w:tmpl w:val="18864A92"/>
    <w:lvl w:ilvl="0" w:tplc="7A767D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535F1998"/>
    <w:multiLevelType w:val="hybridMultilevel"/>
    <w:tmpl w:val="471EBEEA"/>
    <w:lvl w:ilvl="0" w:tplc="5C26A2C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53B1625F"/>
    <w:multiLevelType w:val="hybridMultilevel"/>
    <w:tmpl w:val="85CEA3EC"/>
    <w:lvl w:ilvl="0" w:tplc="3EF6EABA">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5777ADA"/>
    <w:multiLevelType w:val="hybridMultilevel"/>
    <w:tmpl w:val="8B1E82DC"/>
    <w:lvl w:ilvl="0" w:tplc="B686C984">
      <w:start w:val="7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A4924"/>
    <w:multiLevelType w:val="hybridMultilevel"/>
    <w:tmpl w:val="F2ECF926"/>
    <w:lvl w:ilvl="0" w:tplc="04210011">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3" w15:restartNumberingAfterBreak="0">
    <w:nsid w:val="5FD83BB7"/>
    <w:multiLevelType w:val="hybridMultilevel"/>
    <w:tmpl w:val="396A22FE"/>
    <w:lvl w:ilvl="0" w:tplc="8D7C6F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08F1ED5"/>
    <w:multiLevelType w:val="hybridMultilevel"/>
    <w:tmpl w:val="2E8AB026"/>
    <w:lvl w:ilvl="0" w:tplc="015A1BF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15:restartNumberingAfterBreak="0">
    <w:nsid w:val="6891481B"/>
    <w:multiLevelType w:val="hybridMultilevel"/>
    <w:tmpl w:val="B4106888"/>
    <w:lvl w:ilvl="0" w:tplc="A66C0838">
      <w:start w:val="1"/>
      <w:numFmt w:val="decimal"/>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CD85BAD"/>
    <w:multiLevelType w:val="hybridMultilevel"/>
    <w:tmpl w:val="466608FE"/>
    <w:lvl w:ilvl="0" w:tplc="5434B4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01A61FB"/>
    <w:multiLevelType w:val="hybridMultilevel"/>
    <w:tmpl w:val="9A2C142C"/>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75BA2142"/>
    <w:multiLevelType w:val="hybridMultilevel"/>
    <w:tmpl w:val="1F6E3E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
  </w:num>
  <w:num w:numId="3">
    <w:abstractNumId w:val="27"/>
  </w:num>
  <w:num w:numId="4">
    <w:abstractNumId w:val="7"/>
  </w:num>
  <w:num w:numId="5">
    <w:abstractNumId w:val="10"/>
  </w:num>
  <w:num w:numId="6">
    <w:abstractNumId w:val="20"/>
  </w:num>
  <w:num w:numId="7">
    <w:abstractNumId w:val="3"/>
  </w:num>
  <w:num w:numId="8">
    <w:abstractNumId w:val="8"/>
  </w:num>
  <w:num w:numId="9">
    <w:abstractNumId w:val="22"/>
  </w:num>
  <w:num w:numId="10">
    <w:abstractNumId w:val="2"/>
  </w:num>
  <w:num w:numId="11">
    <w:abstractNumId w:val="26"/>
  </w:num>
  <w:num w:numId="12">
    <w:abstractNumId w:val="19"/>
  </w:num>
  <w:num w:numId="13">
    <w:abstractNumId w:val="28"/>
  </w:num>
  <w:num w:numId="14">
    <w:abstractNumId w:val="0"/>
  </w:num>
  <w:num w:numId="15">
    <w:abstractNumId w:val="12"/>
  </w:num>
  <w:num w:numId="16">
    <w:abstractNumId w:val="16"/>
  </w:num>
  <w:num w:numId="17">
    <w:abstractNumId w:val="5"/>
  </w:num>
  <w:num w:numId="18">
    <w:abstractNumId w:val="14"/>
  </w:num>
  <w:num w:numId="19">
    <w:abstractNumId w:val="23"/>
  </w:num>
  <w:num w:numId="20">
    <w:abstractNumId w:val="4"/>
  </w:num>
  <w:num w:numId="21">
    <w:abstractNumId w:val="13"/>
  </w:num>
  <w:num w:numId="22">
    <w:abstractNumId w:val="15"/>
  </w:num>
  <w:num w:numId="23">
    <w:abstractNumId w:val="25"/>
  </w:num>
  <w:num w:numId="24">
    <w:abstractNumId w:val="11"/>
  </w:num>
  <w:num w:numId="25">
    <w:abstractNumId w:val="18"/>
  </w:num>
  <w:num w:numId="26">
    <w:abstractNumId w:val="24"/>
  </w:num>
  <w:num w:numId="27">
    <w:abstractNumId w:val="6"/>
  </w:num>
  <w:num w:numId="28">
    <w:abstractNumId w:val="9"/>
  </w:num>
  <w:num w:numId="2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09"/>
    <w:rsid w:val="001A0FF5"/>
    <w:rsid w:val="003C0D0E"/>
    <w:rsid w:val="003C207A"/>
    <w:rsid w:val="00425B4A"/>
    <w:rsid w:val="00462E9F"/>
    <w:rsid w:val="004B4309"/>
    <w:rsid w:val="004D2094"/>
    <w:rsid w:val="00560184"/>
    <w:rsid w:val="00587A61"/>
    <w:rsid w:val="005E45B8"/>
    <w:rsid w:val="00633C5F"/>
    <w:rsid w:val="00661A7C"/>
    <w:rsid w:val="007815FF"/>
    <w:rsid w:val="00791B4D"/>
    <w:rsid w:val="007B0D84"/>
    <w:rsid w:val="008471B8"/>
    <w:rsid w:val="008B4DFD"/>
    <w:rsid w:val="008C24F4"/>
    <w:rsid w:val="00922CBE"/>
    <w:rsid w:val="0097257F"/>
    <w:rsid w:val="009A26BE"/>
    <w:rsid w:val="009B0FAE"/>
    <w:rsid w:val="009F2E80"/>
    <w:rsid w:val="00A658DD"/>
    <w:rsid w:val="00C06F2C"/>
    <w:rsid w:val="00C80C25"/>
    <w:rsid w:val="00CB0357"/>
    <w:rsid w:val="00CC1C09"/>
    <w:rsid w:val="00CE5D97"/>
    <w:rsid w:val="00D87390"/>
    <w:rsid w:val="00DA7FEF"/>
    <w:rsid w:val="00E01DB2"/>
    <w:rsid w:val="00E65DC5"/>
    <w:rsid w:val="00EF0C56"/>
    <w:rsid w:val="00F0121E"/>
    <w:rsid w:val="00F529DD"/>
    <w:rsid w:val="00F75FC0"/>
    <w:rsid w:val="00F848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641C6-E7C0-46A8-BC67-CB0EDFFE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7F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nhideWhenUsed/>
    <w:qFormat/>
    <w:rsid w:val="00F75FC0"/>
    <w:pPr>
      <w:keepNext/>
      <w:spacing w:after="0" w:line="240" w:lineRule="auto"/>
      <w:ind w:left="750" w:right="602"/>
      <w:jc w:val="both"/>
      <w:outlineLvl w:val="5"/>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1C09"/>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61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A7C"/>
  </w:style>
  <w:style w:type="paragraph" w:styleId="ListParagraph">
    <w:name w:val="List Paragraph"/>
    <w:basedOn w:val="Normal"/>
    <w:link w:val="ListParagraphChar"/>
    <w:uiPriority w:val="34"/>
    <w:qFormat/>
    <w:rsid w:val="00661A7C"/>
    <w:pPr>
      <w:ind w:left="720"/>
      <w:contextualSpacing/>
    </w:pPr>
  </w:style>
  <w:style w:type="table" w:styleId="TableGrid">
    <w:name w:val="Table Grid"/>
    <w:basedOn w:val="TableNormal"/>
    <w:uiPriority w:val="59"/>
    <w:rsid w:val="0046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9F"/>
    <w:rPr>
      <w:rFonts w:ascii="Tahoma" w:hAnsi="Tahoma" w:cs="Tahoma"/>
      <w:sz w:val="16"/>
      <w:szCs w:val="16"/>
    </w:rPr>
  </w:style>
  <w:style w:type="paragraph" w:styleId="Header">
    <w:name w:val="header"/>
    <w:basedOn w:val="Normal"/>
    <w:link w:val="HeaderChar"/>
    <w:uiPriority w:val="99"/>
    <w:unhideWhenUsed/>
    <w:rsid w:val="00633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C5F"/>
  </w:style>
  <w:style w:type="character" w:styleId="Hyperlink">
    <w:name w:val="Hyperlink"/>
    <w:basedOn w:val="DefaultParagraphFont"/>
    <w:uiPriority w:val="99"/>
    <w:unhideWhenUsed/>
    <w:rsid w:val="007815FF"/>
    <w:rPr>
      <w:color w:val="0000FF" w:themeColor="hyperlink"/>
      <w:u w:val="single"/>
    </w:rPr>
  </w:style>
  <w:style w:type="character" w:customStyle="1" w:styleId="Heading6Char">
    <w:name w:val="Heading 6 Char"/>
    <w:basedOn w:val="DefaultParagraphFont"/>
    <w:link w:val="Heading6"/>
    <w:rsid w:val="00F75FC0"/>
    <w:rPr>
      <w:rFonts w:ascii="Times New Roman" w:eastAsia="Times New Roman" w:hAnsi="Times New Roman" w:cs="Times New Roman"/>
      <w:sz w:val="24"/>
      <w:szCs w:val="20"/>
      <w:u w:val="single"/>
      <w:lang w:val="en-US"/>
    </w:rPr>
  </w:style>
  <w:style w:type="character" w:customStyle="1" w:styleId="ListParagraphChar">
    <w:name w:val="List Paragraph Char"/>
    <w:basedOn w:val="DefaultParagraphFont"/>
    <w:link w:val="ListParagraph"/>
    <w:uiPriority w:val="34"/>
    <w:rsid w:val="00F75FC0"/>
  </w:style>
  <w:style w:type="character" w:customStyle="1" w:styleId="Heading1Char">
    <w:name w:val="Heading 1 Char"/>
    <w:basedOn w:val="DefaultParagraphFont"/>
    <w:link w:val="Heading1"/>
    <w:uiPriority w:val="9"/>
    <w:rsid w:val="00DA7FEF"/>
    <w:rPr>
      <w:rFonts w:asciiTheme="majorHAnsi" w:eastAsiaTheme="majorEastAsia" w:hAnsiTheme="majorHAnsi" w:cstheme="majorBidi"/>
      <w:color w:val="365F91" w:themeColor="accent1" w:themeShade="BF"/>
      <w:sz w:val="32"/>
      <w:szCs w:val="32"/>
    </w:rPr>
  </w:style>
  <w:style w:type="paragraph" w:customStyle="1" w:styleId="karma">
    <w:name w:val="karma"/>
    <w:basedOn w:val="Normal"/>
    <w:qFormat/>
    <w:rsid w:val="008471B8"/>
    <w:pPr>
      <w:spacing w:after="160" w:line="240" w:lineRule="auto"/>
      <w:contextualSpacing/>
    </w:pPr>
    <w:rPr>
      <w:rFonts w:ascii="Times New Roman" w:eastAsia="Calibri"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ints.undip.ac.id" TargetMode="External"/><Relationship Id="rId3" Type="http://schemas.openxmlformats.org/officeDocument/2006/relationships/settings" Target="settings.xml"/><Relationship Id="rId7" Type="http://schemas.openxmlformats.org/officeDocument/2006/relationships/hyperlink" Target="http://www.repounand.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8</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dc:creator>
  <cp:lastModifiedBy>LENOVO</cp:lastModifiedBy>
  <cp:revision>7</cp:revision>
  <dcterms:created xsi:type="dcterms:W3CDTF">2019-11-29T01:42:00Z</dcterms:created>
  <dcterms:modified xsi:type="dcterms:W3CDTF">2021-12-28T09:11:00Z</dcterms:modified>
</cp:coreProperties>
</file>